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AF" w:rsidRPr="000277AF" w:rsidRDefault="000277AF" w:rsidP="000277AF">
      <w:pPr>
        <w:suppressAutoHyphens/>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70"/>
        <w:gridCol w:w="5060"/>
      </w:tblGrid>
      <w:tr w:rsidR="000277AF" w:rsidRPr="000277AF" w:rsidTr="0030357A">
        <w:tc>
          <w:tcPr>
            <w:tcW w:w="5070" w:type="dxa"/>
          </w:tcPr>
          <w:p w:rsidR="000277AF" w:rsidRPr="000277AF" w:rsidRDefault="000277AF" w:rsidP="000277AF">
            <w:pPr>
              <w:spacing w:after="0" w:line="240" w:lineRule="auto"/>
              <w:rPr>
                <w:rFonts w:ascii="Times New Roman" w:eastAsia="Arial" w:hAnsi="Times New Roman" w:cs="Times New Roman"/>
                <w:sz w:val="28"/>
                <w:szCs w:val="28"/>
                <w:lang w:eastAsia="ru-RU"/>
              </w:rPr>
            </w:pPr>
            <w:r w:rsidRPr="000277AF">
              <w:rPr>
                <w:rFonts w:ascii="Times New Roman" w:eastAsia="Arial" w:hAnsi="Times New Roman" w:cs="Times New Roman"/>
                <w:sz w:val="28"/>
                <w:szCs w:val="28"/>
                <w:lang w:eastAsia="ru-RU"/>
              </w:rPr>
              <w:t>ПРИНЯТО</w:t>
            </w:r>
          </w:p>
          <w:p w:rsidR="000277AF" w:rsidRPr="000277AF" w:rsidRDefault="000277AF" w:rsidP="000277AF">
            <w:pPr>
              <w:spacing w:after="0" w:line="240" w:lineRule="auto"/>
              <w:rPr>
                <w:rFonts w:ascii="Times New Roman" w:eastAsia="Times New Roman" w:hAnsi="Times New Roman" w:cs="Times New Roman"/>
                <w:sz w:val="28"/>
                <w:szCs w:val="28"/>
                <w:lang w:eastAsia="ru-RU"/>
              </w:rPr>
            </w:pPr>
          </w:p>
          <w:p w:rsidR="000277AF" w:rsidRPr="000277AF" w:rsidRDefault="000277AF" w:rsidP="000277AF">
            <w:pPr>
              <w:spacing w:after="0" w:line="240" w:lineRule="auto"/>
              <w:rPr>
                <w:rFonts w:ascii="Times New Roman" w:eastAsia="Arial" w:hAnsi="Times New Roman" w:cs="Times New Roman"/>
                <w:sz w:val="28"/>
                <w:szCs w:val="28"/>
                <w:lang w:eastAsia="ru-RU"/>
              </w:rPr>
            </w:pPr>
            <w:r w:rsidRPr="000277AF">
              <w:rPr>
                <w:rFonts w:ascii="Times New Roman" w:eastAsia="Arial" w:hAnsi="Times New Roman" w:cs="Times New Roman"/>
                <w:sz w:val="28"/>
                <w:szCs w:val="28"/>
                <w:lang w:eastAsia="ru-RU"/>
              </w:rPr>
              <w:t xml:space="preserve">Протокол заседания </w:t>
            </w:r>
          </w:p>
          <w:p w:rsidR="000277AF" w:rsidRPr="000277AF" w:rsidRDefault="000277AF" w:rsidP="000277AF">
            <w:pPr>
              <w:spacing w:after="0" w:line="240" w:lineRule="auto"/>
              <w:rPr>
                <w:rFonts w:ascii="Times New Roman" w:eastAsia="Arial" w:hAnsi="Times New Roman" w:cs="Times New Roman"/>
                <w:sz w:val="28"/>
                <w:szCs w:val="28"/>
                <w:lang w:eastAsia="ru-RU"/>
              </w:rPr>
            </w:pPr>
            <w:r w:rsidRPr="000277AF">
              <w:rPr>
                <w:rFonts w:ascii="Times New Roman" w:eastAsia="Arial" w:hAnsi="Times New Roman" w:cs="Times New Roman"/>
                <w:sz w:val="28"/>
                <w:szCs w:val="28"/>
                <w:lang w:eastAsia="ru-RU"/>
              </w:rPr>
              <w:t>педагогического совета</w:t>
            </w:r>
          </w:p>
          <w:p w:rsidR="000277AF" w:rsidRPr="000277AF" w:rsidRDefault="000277AF" w:rsidP="000277AF">
            <w:pPr>
              <w:spacing w:after="0" w:line="240" w:lineRule="auto"/>
              <w:rPr>
                <w:rFonts w:ascii="Times New Roman" w:eastAsia="Times New Roman" w:hAnsi="Times New Roman" w:cs="Times New Roman"/>
                <w:sz w:val="28"/>
                <w:szCs w:val="28"/>
                <w:lang w:eastAsia="ru-RU"/>
              </w:rPr>
            </w:pPr>
          </w:p>
          <w:p w:rsidR="000277AF" w:rsidRPr="000277AF" w:rsidRDefault="00E16D85" w:rsidP="000277AF">
            <w:pPr>
              <w:spacing w:after="0" w:line="240" w:lineRule="auto"/>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от 28</w:t>
            </w:r>
            <w:r w:rsidR="000277AF" w:rsidRPr="000277AF">
              <w:rPr>
                <w:rFonts w:ascii="Times New Roman" w:eastAsia="Arial" w:hAnsi="Times New Roman" w:cs="Times New Roman"/>
                <w:sz w:val="28"/>
                <w:szCs w:val="28"/>
                <w:lang w:eastAsia="ru-RU"/>
              </w:rPr>
              <w:t>.03.202</w:t>
            </w:r>
            <w:r w:rsidR="008936CD">
              <w:rPr>
                <w:rFonts w:ascii="Times New Roman" w:eastAsia="Arial" w:hAnsi="Times New Roman" w:cs="Times New Roman"/>
                <w:sz w:val="28"/>
                <w:szCs w:val="28"/>
                <w:lang w:eastAsia="ru-RU"/>
              </w:rPr>
              <w:t>4</w:t>
            </w:r>
            <w:r>
              <w:rPr>
                <w:rFonts w:ascii="Times New Roman" w:eastAsia="Arial" w:hAnsi="Times New Roman" w:cs="Times New Roman"/>
                <w:sz w:val="28"/>
                <w:szCs w:val="28"/>
                <w:lang w:eastAsia="ru-RU"/>
              </w:rPr>
              <w:t xml:space="preserve"> г. № 4</w:t>
            </w:r>
          </w:p>
          <w:p w:rsidR="000277AF" w:rsidRPr="000277AF" w:rsidRDefault="000277AF" w:rsidP="000277AF">
            <w:pPr>
              <w:suppressAutoHyphens/>
              <w:spacing w:after="0" w:line="240" w:lineRule="auto"/>
              <w:jc w:val="both"/>
              <w:rPr>
                <w:rFonts w:ascii="Times New Roman" w:eastAsia="Times New Roman" w:hAnsi="Times New Roman" w:cs="Times New Roman"/>
                <w:sz w:val="28"/>
                <w:szCs w:val="28"/>
                <w:lang w:eastAsia="ru-RU"/>
              </w:rPr>
            </w:pPr>
          </w:p>
        </w:tc>
        <w:tc>
          <w:tcPr>
            <w:tcW w:w="5060" w:type="dxa"/>
          </w:tcPr>
          <w:p w:rsidR="000277AF" w:rsidRPr="00E16D85" w:rsidRDefault="000277AF" w:rsidP="000277AF">
            <w:pPr>
              <w:suppressAutoHyphens/>
              <w:spacing w:after="0" w:line="240" w:lineRule="auto"/>
              <w:jc w:val="both"/>
              <w:rPr>
                <w:rFonts w:ascii="Times New Roman" w:eastAsia="Times New Roman" w:hAnsi="Times New Roman" w:cs="Times New Roman"/>
                <w:sz w:val="24"/>
                <w:szCs w:val="24"/>
                <w:lang w:eastAsia="ru-RU"/>
              </w:rPr>
            </w:pPr>
            <w:r w:rsidRPr="00E16D85">
              <w:rPr>
                <w:rFonts w:ascii="Times New Roman" w:eastAsia="Times New Roman" w:hAnsi="Times New Roman" w:cs="Times New Roman"/>
                <w:sz w:val="24"/>
                <w:szCs w:val="24"/>
                <w:lang w:eastAsia="ru-RU"/>
              </w:rPr>
              <w:t>УТВЕРЖДАЮ</w:t>
            </w:r>
          </w:p>
          <w:p w:rsidR="000277AF" w:rsidRPr="00E16D85" w:rsidRDefault="00E16D85" w:rsidP="000277AF">
            <w:pPr>
              <w:suppressAutoHyphens/>
              <w:spacing w:after="0" w:line="240" w:lineRule="auto"/>
              <w:jc w:val="both"/>
              <w:rPr>
                <w:rFonts w:ascii="Times New Roman" w:eastAsia="Times New Roman" w:hAnsi="Times New Roman" w:cs="Times New Roman"/>
                <w:sz w:val="24"/>
                <w:szCs w:val="24"/>
                <w:lang w:eastAsia="ru-RU"/>
              </w:rPr>
            </w:pPr>
            <w:r w:rsidRPr="00E16D85">
              <w:rPr>
                <w:rFonts w:ascii="Times New Roman" w:eastAsia="Times New Roman" w:hAnsi="Times New Roman" w:cs="Times New Roman"/>
                <w:sz w:val="24"/>
                <w:szCs w:val="24"/>
                <w:lang w:eastAsia="ru-RU"/>
              </w:rPr>
              <w:t>Директор МАОУ «СОШ№77» г.Перми</w:t>
            </w:r>
          </w:p>
          <w:p w:rsidR="000277AF" w:rsidRPr="00E16D85" w:rsidRDefault="00E16D85" w:rsidP="000277AF">
            <w:pPr>
              <w:suppressAutoHyphens/>
              <w:spacing w:after="0" w:line="240" w:lineRule="auto"/>
              <w:jc w:val="both"/>
              <w:rPr>
                <w:rFonts w:ascii="Times New Roman" w:eastAsia="Times New Roman" w:hAnsi="Times New Roman" w:cs="Times New Roman"/>
                <w:sz w:val="24"/>
                <w:szCs w:val="24"/>
                <w:lang w:eastAsia="ru-RU"/>
              </w:rPr>
            </w:pPr>
            <w:r w:rsidRPr="00E16D85">
              <w:rPr>
                <w:rFonts w:ascii="Times New Roman" w:eastAsia="Times New Roman" w:hAnsi="Times New Roman" w:cs="Times New Roman"/>
                <w:sz w:val="24"/>
                <w:szCs w:val="24"/>
                <w:lang w:eastAsia="ru-RU"/>
              </w:rPr>
              <w:t xml:space="preserve">_______________/Е.Е.Иконникова </w:t>
            </w:r>
            <w:r w:rsidR="000277AF" w:rsidRPr="00E16D85">
              <w:rPr>
                <w:rFonts w:ascii="Times New Roman" w:eastAsia="Times New Roman" w:hAnsi="Times New Roman" w:cs="Times New Roman"/>
                <w:sz w:val="24"/>
                <w:szCs w:val="24"/>
                <w:lang w:eastAsia="ru-RU"/>
              </w:rPr>
              <w:t>/</w:t>
            </w:r>
          </w:p>
          <w:p w:rsidR="000277AF" w:rsidRPr="00E16D85" w:rsidRDefault="000277AF" w:rsidP="000277AF">
            <w:pPr>
              <w:suppressAutoHyphens/>
              <w:spacing w:after="0" w:line="240" w:lineRule="auto"/>
              <w:jc w:val="both"/>
              <w:rPr>
                <w:rFonts w:ascii="Times New Roman" w:eastAsia="Times New Roman" w:hAnsi="Times New Roman" w:cs="Times New Roman"/>
                <w:sz w:val="24"/>
                <w:szCs w:val="24"/>
                <w:lang w:eastAsia="ru-RU"/>
              </w:rPr>
            </w:pPr>
            <w:r w:rsidRPr="00E16D85">
              <w:rPr>
                <w:rFonts w:ascii="Times New Roman" w:eastAsia="Times New Roman" w:hAnsi="Times New Roman" w:cs="Times New Roman"/>
                <w:sz w:val="24"/>
                <w:szCs w:val="24"/>
                <w:lang w:eastAsia="ru-RU"/>
              </w:rPr>
              <w:t>(подпись)</w:t>
            </w:r>
          </w:p>
          <w:p w:rsidR="000277AF" w:rsidRPr="00E16D85" w:rsidRDefault="000277AF" w:rsidP="0030357A">
            <w:pPr>
              <w:suppressAutoHyphens/>
              <w:spacing w:after="0" w:line="240" w:lineRule="auto"/>
              <w:jc w:val="both"/>
              <w:rPr>
                <w:rFonts w:ascii="Times New Roman" w:eastAsia="Times New Roman" w:hAnsi="Times New Roman" w:cs="Times New Roman"/>
                <w:sz w:val="24"/>
                <w:szCs w:val="24"/>
                <w:lang w:eastAsia="ru-RU"/>
              </w:rPr>
            </w:pPr>
            <w:r w:rsidRPr="0030357A">
              <w:rPr>
                <w:rFonts w:ascii="Times New Roman" w:eastAsia="Times New Roman" w:hAnsi="Times New Roman" w:cs="Times New Roman"/>
                <w:sz w:val="24"/>
                <w:szCs w:val="24"/>
                <w:lang w:eastAsia="ru-RU"/>
              </w:rPr>
              <w:t>приказ директора</w:t>
            </w:r>
            <w:r w:rsidRPr="00E16D85">
              <w:rPr>
                <w:rFonts w:ascii="Times New Roman" w:eastAsia="Times New Roman" w:hAnsi="Times New Roman" w:cs="Times New Roman"/>
                <w:color w:val="FF0000"/>
                <w:sz w:val="24"/>
                <w:szCs w:val="24"/>
                <w:lang w:eastAsia="ru-RU"/>
              </w:rPr>
              <w:t xml:space="preserve"> </w:t>
            </w:r>
            <w:r w:rsidR="0030357A">
              <w:rPr>
                <w:rFonts w:ascii="Times New Roman" w:eastAsia="Times New Roman" w:hAnsi="Times New Roman" w:cs="Times New Roman"/>
                <w:sz w:val="24"/>
                <w:szCs w:val="24"/>
                <w:lang w:eastAsia="ru-RU"/>
              </w:rPr>
              <w:t xml:space="preserve">МАОУ </w:t>
            </w:r>
            <w:r w:rsidR="0030357A" w:rsidRPr="00E16D85">
              <w:rPr>
                <w:rFonts w:ascii="Times New Roman" w:eastAsia="Times New Roman" w:hAnsi="Times New Roman" w:cs="Times New Roman"/>
                <w:sz w:val="24"/>
                <w:szCs w:val="24"/>
                <w:lang w:eastAsia="ru-RU"/>
              </w:rPr>
              <w:t>«СОШ№77» г.Перми</w:t>
            </w:r>
            <w:r w:rsidR="0030357A" w:rsidRPr="00E16D85">
              <w:rPr>
                <w:rFonts w:ascii="Times New Roman" w:eastAsia="Times New Roman" w:hAnsi="Times New Roman" w:cs="Times New Roman"/>
                <w:color w:val="FF0000"/>
                <w:sz w:val="24"/>
                <w:szCs w:val="24"/>
                <w:lang w:eastAsia="ru-RU"/>
              </w:rPr>
              <w:t xml:space="preserve"> </w:t>
            </w:r>
            <w:r w:rsidR="0030357A" w:rsidRPr="0030357A">
              <w:rPr>
                <w:rFonts w:ascii="Times New Roman" w:eastAsia="Times New Roman" w:hAnsi="Times New Roman" w:cs="Times New Roman"/>
                <w:sz w:val="24"/>
                <w:szCs w:val="24"/>
                <w:lang w:eastAsia="ru-RU"/>
              </w:rPr>
              <w:t>от 28.03.2024г №</w:t>
            </w:r>
            <w:r w:rsidR="0030357A">
              <w:rPr>
                <w:rFonts w:ascii="Times New Roman" w:eastAsia="Times New Roman" w:hAnsi="Times New Roman" w:cs="Times New Roman"/>
                <w:sz w:val="24"/>
                <w:szCs w:val="24"/>
                <w:lang w:eastAsia="ru-RU"/>
              </w:rPr>
              <w:t>059-08/77-01-02/76А</w:t>
            </w:r>
            <w:bookmarkStart w:id="0" w:name="_GoBack"/>
            <w:bookmarkEnd w:id="0"/>
          </w:p>
        </w:tc>
      </w:tr>
    </w:tbl>
    <w:p w:rsidR="000277AF" w:rsidRPr="000277AF" w:rsidRDefault="000277AF" w:rsidP="000277AF">
      <w:pPr>
        <w:suppressAutoHyphens/>
        <w:spacing w:after="0" w:line="240" w:lineRule="auto"/>
        <w:rPr>
          <w:rFonts w:ascii="Times New Roman" w:eastAsia="Times New Roman" w:hAnsi="Times New Roman" w:cs="Times New Roman"/>
          <w:sz w:val="28"/>
          <w:szCs w:val="28"/>
          <w:lang w:eastAsia="ru-RU"/>
        </w:rPr>
      </w:pPr>
    </w:p>
    <w:p w:rsidR="000277AF" w:rsidRPr="000277AF" w:rsidRDefault="000277AF" w:rsidP="000277AF">
      <w:pPr>
        <w:spacing w:after="0" w:line="240" w:lineRule="auto"/>
        <w:jc w:val="center"/>
        <w:rPr>
          <w:rFonts w:ascii="Times New Roman" w:eastAsia="Times New Roman" w:hAnsi="Times New Roman" w:cs="Times New Roman"/>
          <w:b/>
          <w:sz w:val="28"/>
          <w:szCs w:val="28"/>
          <w:lang w:eastAsia="ru-RU"/>
        </w:rPr>
      </w:pPr>
      <w:r w:rsidRPr="000277AF">
        <w:rPr>
          <w:rFonts w:ascii="Times New Roman" w:eastAsia="Times New Roman" w:hAnsi="Times New Roman" w:cs="Times New Roman"/>
          <w:b/>
          <w:sz w:val="28"/>
          <w:szCs w:val="28"/>
          <w:lang w:eastAsia="ru-RU"/>
        </w:rPr>
        <w:t>ПРАВИЛА</w:t>
      </w:r>
    </w:p>
    <w:p w:rsidR="000277AF" w:rsidRPr="000277AF" w:rsidRDefault="000277AF" w:rsidP="000277AF">
      <w:pPr>
        <w:spacing w:after="0" w:line="240" w:lineRule="auto"/>
        <w:jc w:val="center"/>
        <w:rPr>
          <w:rFonts w:ascii="Times New Roman" w:eastAsia="Times New Roman" w:hAnsi="Times New Roman" w:cs="Times New Roman"/>
          <w:b/>
          <w:sz w:val="28"/>
          <w:szCs w:val="28"/>
          <w:lang w:eastAsia="ru-RU"/>
        </w:rPr>
      </w:pPr>
      <w:r w:rsidRPr="000277AF">
        <w:rPr>
          <w:rFonts w:ascii="Times New Roman" w:eastAsia="Times New Roman" w:hAnsi="Times New Roman" w:cs="Times New Roman"/>
          <w:b/>
          <w:sz w:val="28"/>
          <w:szCs w:val="28"/>
          <w:lang w:eastAsia="ru-RU"/>
        </w:rPr>
        <w:t xml:space="preserve">приема на обучение по образовательным программам начального общего, основного общего и среднего общего образования </w:t>
      </w:r>
    </w:p>
    <w:p w:rsidR="000277AF" w:rsidRPr="00E16D85" w:rsidRDefault="000277AF" w:rsidP="000277AF">
      <w:pPr>
        <w:spacing w:after="0" w:line="240" w:lineRule="auto"/>
        <w:jc w:val="center"/>
        <w:rPr>
          <w:rFonts w:ascii="Times New Roman" w:eastAsia="Times New Roman" w:hAnsi="Times New Roman" w:cs="Times New Roman"/>
          <w:b/>
          <w:sz w:val="28"/>
          <w:szCs w:val="28"/>
          <w:lang w:eastAsia="ru-RU"/>
        </w:rPr>
      </w:pPr>
      <w:r w:rsidRPr="00E16D85">
        <w:rPr>
          <w:rFonts w:ascii="Times New Roman" w:eastAsia="Times New Roman" w:hAnsi="Times New Roman" w:cs="Times New Roman"/>
          <w:b/>
          <w:sz w:val="28"/>
          <w:szCs w:val="28"/>
          <w:lang w:eastAsia="ru-RU"/>
        </w:rPr>
        <w:t xml:space="preserve">в </w:t>
      </w:r>
      <w:r w:rsidR="00E16D85" w:rsidRPr="00E16D85">
        <w:rPr>
          <w:rFonts w:ascii="Times New Roman" w:eastAsia="Times New Roman" w:hAnsi="Times New Roman" w:cs="Times New Roman"/>
          <w:b/>
          <w:sz w:val="28"/>
          <w:szCs w:val="28"/>
          <w:lang w:eastAsia="ru-RU"/>
        </w:rPr>
        <w:t>МАОУ «СОШ№77» г.Перми</w:t>
      </w:r>
    </w:p>
    <w:p w:rsidR="000277AF" w:rsidRPr="000277AF" w:rsidRDefault="000277AF" w:rsidP="000277AF">
      <w:pPr>
        <w:spacing w:after="0" w:line="240" w:lineRule="auto"/>
        <w:ind w:firstLine="709"/>
        <w:jc w:val="both"/>
        <w:rPr>
          <w:rFonts w:ascii="Times New Roman" w:eastAsia="Times New Roman" w:hAnsi="Times New Roman" w:cs="Times New Roman"/>
          <w:sz w:val="28"/>
          <w:szCs w:val="28"/>
          <w:lang w:eastAsia="ru-RU"/>
        </w:rPr>
      </w:pPr>
    </w:p>
    <w:p w:rsidR="000277AF" w:rsidRPr="000277AF" w:rsidRDefault="000277AF" w:rsidP="000277AF">
      <w:pPr>
        <w:numPr>
          <w:ilvl w:val="0"/>
          <w:numId w:val="7"/>
        </w:numPr>
        <w:suppressAutoHyphens/>
        <w:spacing w:after="0" w:line="240" w:lineRule="auto"/>
        <w:contextualSpacing/>
        <w:jc w:val="center"/>
        <w:rPr>
          <w:rFonts w:ascii="Times New Roman" w:eastAsia="Calibri" w:hAnsi="Times New Roman" w:cs="Times New Roman"/>
          <w:b/>
          <w:sz w:val="28"/>
          <w:szCs w:val="28"/>
          <w:lang w:eastAsia="ru-RU"/>
        </w:rPr>
      </w:pPr>
      <w:r w:rsidRPr="000277AF">
        <w:rPr>
          <w:rFonts w:ascii="Times New Roman" w:eastAsia="Calibri" w:hAnsi="Times New Roman" w:cs="Times New Roman"/>
          <w:b/>
          <w:sz w:val="28"/>
          <w:szCs w:val="28"/>
          <w:lang w:eastAsia="ru-RU"/>
        </w:rPr>
        <w:t>Общие положения</w:t>
      </w:r>
    </w:p>
    <w:p w:rsidR="000277AF" w:rsidRPr="000277AF" w:rsidRDefault="000277AF" w:rsidP="000277AF">
      <w:pPr>
        <w:suppressAutoHyphens/>
        <w:spacing w:after="0" w:line="240" w:lineRule="auto"/>
        <w:ind w:firstLine="709"/>
        <w:jc w:val="both"/>
        <w:rPr>
          <w:rFonts w:ascii="Times New Roman" w:eastAsia="Times New Roman" w:hAnsi="Times New Roman" w:cs="Times New Roman"/>
          <w:sz w:val="28"/>
          <w:szCs w:val="28"/>
          <w:lang w:eastAsia="ru-RU"/>
        </w:rPr>
      </w:pPr>
    </w:p>
    <w:p w:rsidR="000277AF" w:rsidRPr="0076657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1.1. Настоящие Правила приема на программы начального общего, основного общего и среднего общего образования (далее – Правила) разработаны в </w:t>
      </w:r>
      <w:r w:rsidRPr="00766574">
        <w:rPr>
          <w:rFonts w:ascii="Times New Roman" w:eastAsia="Times New Roman" w:hAnsi="Times New Roman" w:cs="Times New Roman"/>
          <w:sz w:val="28"/>
          <w:szCs w:val="28"/>
          <w:lang w:eastAsia="ru-RU"/>
        </w:rPr>
        <w:t>соответствии с:</w:t>
      </w:r>
    </w:p>
    <w:p w:rsidR="008936CD" w:rsidRPr="0076657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66574">
        <w:rPr>
          <w:rFonts w:ascii="Times New Roman" w:eastAsia="Times New Roman" w:hAnsi="Times New Roman" w:cs="Times New Roman"/>
          <w:sz w:val="28"/>
          <w:szCs w:val="28"/>
          <w:lang w:eastAsia="ru-RU"/>
        </w:rPr>
        <w:t xml:space="preserve">1.1.1. </w:t>
      </w:r>
      <w:r w:rsidR="008936CD" w:rsidRPr="00766574">
        <w:rPr>
          <w:rFonts w:ascii="Times New Roman" w:eastAsia="Times New Roman" w:hAnsi="Times New Roman" w:cs="Times New Roman"/>
          <w:sz w:val="28"/>
          <w:szCs w:val="28"/>
          <w:lang w:eastAsia="ru-RU"/>
        </w:rPr>
        <w:t>Федеральным законом от 29 декабря 2012 г. № 273-ФЗ «Об образовании в Российской Федерации»;</w:t>
      </w:r>
    </w:p>
    <w:p w:rsidR="008936CD" w:rsidRPr="0076657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66574">
        <w:rPr>
          <w:rFonts w:ascii="Times New Roman" w:eastAsia="Times New Roman" w:hAnsi="Times New Roman" w:cs="Times New Roman"/>
          <w:sz w:val="28"/>
          <w:szCs w:val="28"/>
          <w:lang w:eastAsia="ru-RU"/>
        </w:rPr>
        <w:t xml:space="preserve">1.1.2. </w:t>
      </w:r>
      <w:r w:rsidR="008936CD" w:rsidRPr="00766574">
        <w:rPr>
          <w:rFonts w:ascii="Times New Roman" w:eastAsia="Times New Roman" w:hAnsi="Times New Roman" w:cs="Times New Roman"/>
          <w:sz w:val="28"/>
          <w:szCs w:val="28"/>
          <w:lang w:eastAsia="ru-RU"/>
        </w:rPr>
        <w:t>приказом Минпросвещения России от 02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8936CD" w:rsidRPr="0076657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66574">
        <w:rPr>
          <w:rFonts w:ascii="Times New Roman" w:eastAsia="Times New Roman" w:hAnsi="Times New Roman" w:cs="Times New Roman"/>
          <w:sz w:val="28"/>
          <w:szCs w:val="28"/>
          <w:lang w:eastAsia="ru-RU"/>
        </w:rPr>
        <w:t xml:space="preserve">1.1.3. </w:t>
      </w:r>
      <w:r w:rsidR="008936CD" w:rsidRPr="00766574">
        <w:rPr>
          <w:rFonts w:ascii="Times New Roman" w:eastAsia="Times New Roman" w:hAnsi="Times New Roman" w:cs="Times New Roman"/>
          <w:sz w:val="28"/>
          <w:szCs w:val="28"/>
          <w:lang w:eastAsia="ru-RU"/>
        </w:rPr>
        <w:t>приказом Минпросвещения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936CD" w:rsidRPr="00766574" w:rsidRDefault="008936CD"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66574">
        <w:rPr>
          <w:rFonts w:ascii="Times New Roman" w:eastAsia="Times New Roman" w:hAnsi="Times New Roman" w:cs="Times New Roman"/>
          <w:sz w:val="28"/>
          <w:szCs w:val="28"/>
          <w:lang w:eastAsia="ru-RU"/>
        </w:rPr>
        <w:t>1.1.4. Административным регламент предоставления образовательными организациями, расположенными на территории муниципального образования город Пермь, подведомственными департаменту образования администрации города Перми, муниципальной услуги «Прием заявлений о зачислении в муниципальные образовательные организации города Перми, реализующие программы общего образования», утвержденным постановлением администрации города Перми от 30 августа 2019 № 515;</w:t>
      </w:r>
    </w:p>
    <w:p w:rsidR="000277AF" w:rsidRPr="0076657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66574">
        <w:rPr>
          <w:rFonts w:ascii="Times New Roman" w:eastAsia="Times New Roman" w:hAnsi="Times New Roman" w:cs="Times New Roman"/>
          <w:sz w:val="28"/>
          <w:szCs w:val="28"/>
          <w:lang w:eastAsia="ru-RU"/>
        </w:rPr>
        <w:t>1.1.</w:t>
      </w:r>
      <w:r w:rsidR="008936CD" w:rsidRPr="00766574">
        <w:rPr>
          <w:rFonts w:ascii="Times New Roman" w:eastAsia="Times New Roman" w:hAnsi="Times New Roman" w:cs="Times New Roman"/>
          <w:sz w:val="28"/>
          <w:szCs w:val="28"/>
          <w:lang w:eastAsia="ru-RU"/>
        </w:rPr>
        <w:t>5</w:t>
      </w:r>
      <w:r w:rsidRPr="00766574">
        <w:rPr>
          <w:rFonts w:ascii="Times New Roman" w:eastAsia="Times New Roman" w:hAnsi="Times New Roman" w:cs="Times New Roman"/>
          <w:sz w:val="28"/>
          <w:szCs w:val="28"/>
          <w:lang w:eastAsia="ru-RU"/>
        </w:rPr>
        <w:t>.</w:t>
      </w:r>
      <w:r w:rsidR="008936CD" w:rsidRPr="00766574">
        <w:rPr>
          <w:rFonts w:ascii="Times New Roman" w:eastAsia="Times New Roman" w:hAnsi="Times New Roman" w:cs="Times New Roman"/>
          <w:sz w:val="28"/>
          <w:szCs w:val="28"/>
          <w:lang w:eastAsia="ru-RU"/>
        </w:rPr>
        <w:t xml:space="preserve"> Порядком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утвержденным постановлением Администрации города от  31 марта 2020 г. № 298.</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66574">
        <w:rPr>
          <w:rFonts w:ascii="Times New Roman" w:eastAsia="Times New Roman" w:hAnsi="Times New Roman" w:cs="Times New Roman"/>
          <w:sz w:val="28"/>
          <w:szCs w:val="28"/>
          <w:lang w:eastAsia="ru-RU"/>
        </w:rPr>
        <w:t>1.1.</w:t>
      </w:r>
      <w:r w:rsidR="00591B14" w:rsidRPr="00766574">
        <w:rPr>
          <w:rFonts w:ascii="Times New Roman" w:eastAsia="Times New Roman" w:hAnsi="Times New Roman" w:cs="Times New Roman"/>
          <w:sz w:val="28"/>
          <w:szCs w:val="28"/>
          <w:lang w:eastAsia="ru-RU"/>
        </w:rPr>
        <w:t>6</w:t>
      </w:r>
      <w:r w:rsidRPr="00766574">
        <w:rPr>
          <w:rFonts w:ascii="Times New Roman" w:eastAsia="Times New Roman" w:hAnsi="Times New Roman" w:cs="Times New Roman"/>
          <w:sz w:val="28"/>
          <w:szCs w:val="28"/>
          <w:lang w:eastAsia="ru-RU"/>
        </w:rPr>
        <w:t xml:space="preserve">. Порядком и условиями осуществления перевода обучающихся </w:t>
      </w:r>
      <w:r w:rsidRPr="00766574">
        <w:rPr>
          <w:rFonts w:ascii="Times New Roman" w:eastAsia="Times New Roman" w:hAnsi="Times New Roman" w:cs="Times New Roman"/>
          <w:sz w:val="28"/>
          <w:szCs w:val="28"/>
          <w:lang w:eastAsia="ru-RU"/>
        </w:rPr>
        <w:br/>
        <w:t xml:space="preserve">из одной организации, осуществляющей образовательную деятельность </w:t>
      </w:r>
      <w:r w:rsidRPr="00766574">
        <w:rPr>
          <w:rFonts w:ascii="Times New Roman" w:eastAsia="Times New Roman" w:hAnsi="Times New Roman" w:cs="Times New Roman"/>
          <w:sz w:val="28"/>
          <w:szCs w:val="28"/>
          <w:lang w:eastAsia="ru-RU"/>
        </w:rPr>
        <w:br/>
        <w:t>по образовательным программам начального</w:t>
      </w:r>
      <w:r w:rsidRPr="00787F04">
        <w:rPr>
          <w:rFonts w:ascii="Times New Roman" w:eastAsia="Times New Roman" w:hAnsi="Times New Roman" w:cs="Times New Roman"/>
          <w:sz w:val="28"/>
          <w:szCs w:val="28"/>
          <w:lang w:eastAsia="ru-RU"/>
        </w:rPr>
        <w:t xml:space="preserve"> общего, основного общего </w:t>
      </w:r>
      <w:r w:rsidRPr="00787F04">
        <w:rPr>
          <w:rFonts w:ascii="Times New Roman" w:eastAsia="Times New Roman" w:hAnsi="Times New Roman" w:cs="Times New Roman"/>
          <w:sz w:val="28"/>
          <w:szCs w:val="28"/>
          <w:lang w:eastAsia="ru-RU"/>
        </w:rPr>
        <w:br/>
        <w:t xml:space="preserve">и среднего общего образования, в другие организации, осуществляющие образовательную деятельность по образовательным программам </w:t>
      </w:r>
      <w:r w:rsidRPr="00787F04">
        <w:rPr>
          <w:rFonts w:ascii="Times New Roman" w:eastAsia="Times New Roman" w:hAnsi="Times New Roman" w:cs="Times New Roman"/>
          <w:sz w:val="28"/>
          <w:szCs w:val="28"/>
          <w:lang w:eastAsia="ru-RU"/>
        </w:rPr>
        <w:lastRenderedPageBreak/>
        <w:t>соответствующих уровня и направленности, утвержденным приказом Мин</w:t>
      </w:r>
      <w:r w:rsidR="00591B14">
        <w:rPr>
          <w:rFonts w:ascii="Times New Roman" w:eastAsia="Times New Roman" w:hAnsi="Times New Roman" w:cs="Times New Roman"/>
          <w:sz w:val="28"/>
          <w:szCs w:val="28"/>
          <w:lang w:eastAsia="ru-RU"/>
        </w:rPr>
        <w:t>просвещения России</w:t>
      </w:r>
      <w:r w:rsidRPr="00787F04">
        <w:rPr>
          <w:rFonts w:ascii="Times New Roman" w:eastAsia="Times New Roman" w:hAnsi="Times New Roman" w:cs="Times New Roman"/>
          <w:sz w:val="28"/>
          <w:szCs w:val="28"/>
          <w:lang w:eastAsia="ru-RU"/>
        </w:rPr>
        <w:t xml:space="preserve"> от </w:t>
      </w:r>
      <w:r w:rsidR="00591B14">
        <w:rPr>
          <w:rFonts w:ascii="Times New Roman" w:eastAsia="Times New Roman" w:hAnsi="Times New Roman" w:cs="Times New Roman"/>
          <w:sz w:val="28"/>
          <w:szCs w:val="28"/>
          <w:lang w:eastAsia="ru-RU"/>
        </w:rPr>
        <w:t>06 апреля</w:t>
      </w:r>
      <w:r w:rsidRPr="00787F04">
        <w:rPr>
          <w:rFonts w:ascii="Times New Roman" w:eastAsia="Times New Roman" w:hAnsi="Times New Roman" w:cs="Times New Roman"/>
          <w:sz w:val="28"/>
          <w:szCs w:val="28"/>
          <w:lang w:eastAsia="ru-RU"/>
        </w:rPr>
        <w:t xml:space="preserve"> 20</w:t>
      </w:r>
      <w:r w:rsidR="00591B14">
        <w:rPr>
          <w:rFonts w:ascii="Times New Roman" w:eastAsia="Times New Roman" w:hAnsi="Times New Roman" w:cs="Times New Roman"/>
          <w:sz w:val="28"/>
          <w:szCs w:val="28"/>
          <w:lang w:eastAsia="ru-RU"/>
        </w:rPr>
        <w:t>23</w:t>
      </w:r>
      <w:r w:rsidRPr="00787F04">
        <w:rPr>
          <w:rFonts w:ascii="Times New Roman" w:eastAsia="Times New Roman" w:hAnsi="Times New Roman" w:cs="Times New Roman"/>
          <w:sz w:val="28"/>
          <w:szCs w:val="28"/>
          <w:lang w:eastAsia="ru-RU"/>
        </w:rPr>
        <w:t xml:space="preserve"> г. № </w:t>
      </w:r>
      <w:r w:rsidR="00591B14">
        <w:rPr>
          <w:rFonts w:ascii="Times New Roman" w:eastAsia="Times New Roman" w:hAnsi="Times New Roman" w:cs="Times New Roman"/>
          <w:sz w:val="28"/>
          <w:szCs w:val="28"/>
          <w:lang w:eastAsia="ru-RU"/>
        </w:rPr>
        <w:t>240</w:t>
      </w:r>
      <w:r w:rsidRPr="00787F04">
        <w:rPr>
          <w:rFonts w:ascii="Times New Roman" w:eastAsia="Times New Roman" w:hAnsi="Times New Roman" w:cs="Times New Roman"/>
          <w:sz w:val="28"/>
          <w:szCs w:val="28"/>
          <w:lang w:eastAsia="ru-RU"/>
        </w:rPr>
        <w:t>;</w:t>
      </w:r>
    </w:p>
    <w:p w:rsidR="000277AF" w:rsidRPr="00787F04" w:rsidRDefault="00591B14" w:rsidP="00787F04">
      <w:pPr>
        <w:tabs>
          <w:tab w:val="left" w:pos="1701"/>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1556CB">
        <w:rPr>
          <w:rFonts w:ascii="Times New Roman" w:eastAsia="Times New Roman" w:hAnsi="Times New Roman" w:cs="Times New Roman"/>
          <w:sz w:val="28"/>
          <w:szCs w:val="28"/>
          <w:lang w:eastAsia="ru-RU"/>
        </w:rPr>
        <w:t xml:space="preserve">. </w:t>
      </w:r>
      <w:r w:rsidR="00E16D85">
        <w:rPr>
          <w:rFonts w:ascii="Times New Roman" w:eastAsia="Times New Roman" w:hAnsi="Times New Roman" w:cs="Times New Roman"/>
          <w:sz w:val="28"/>
          <w:szCs w:val="28"/>
          <w:lang w:eastAsia="ru-RU"/>
        </w:rPr>
        <w:t>Уставом МА</w:t>
      </w:r>
      <w:r w:rsidR="000277AF" w:rsidRPr="00787F04">
        <w:rPr>
          <w:rFonts w:ascii="Times New Roman" w:eastAsia="Times New Roman" w:hAnsi="Times New Roman" w:cs="Times New Roman"/>
          <w:sz w:val="28"/>
          <w:szCs w:val="28"/>
          <w:lang w:eastAsia="ru-RU"/>
        </w:rPr>
        <w:t xml:space="preserve">ОУ </w:t>
      </w:r>
      <w:r w:rsidR="00E16D85">
        <w:rPr>
          <w:rFonts w:ascii="Times New Roman" w:eastAsia="Times New Roman" w:hAnsi="Times New Roman" w:cs="Times New Roman"/>
          <w:sz w:val="28"/>
          <w:szCs w:val="28"/>
          <w:lang w:eastAsia="ru-RU"/>
        </w:rPr>
        <w:t>«СОШ №77</w:t>
      </w:r>
      <w:r w:rsidR="000277AF" w:rsidRPr="00787F04">
        <w:rPr>
          <w:rFonts w:ascii="Times New Roman" w:eastAsia="Times New Roman" w:hAnsi="Times New Roman" w:cs="Times New Roman"/>
          <w:sz w:val="28"/>
          <w:szCs w:val="28"/>
          <w:lang w:eastAsia="ru-RU"/>
        </w:rPr>
        <w:t>»</w:t>
      </w:r>
      <w:r w:rsidR="00E16D85">
        <w:rPr>
          <w:rFonts w:ascii="Times New Roman" w:eastAsia="Times New Roman" w:hAnsi="Times New Roman" w:cs="Times New Roman"/>
          <w:sz w:val="28"/>
          <w:szCs w:val="28"/>
          <w:lang w:eastAsia="ru-RU"/>
        </w:rPr>
        <w:t xml:space="preserve"> г.Перми</w:t>
      </w:r>
      <w:r w:rsidR="000277AF" w:rsidRPr="00787F04">
        <w:rPr>
          <w:rFonts w:ascii="Times New Roman" w:eastAsia="Times New Roman" w:hAnsi="Times New Roman" w:cs="Times New Roman"/>
          <w:sz w:val="28"/>
          <w:szCs w:val="28"/>
          <w:lang w:eastAsia="ru-RU"/>
        </w:rPr>
        <w:t>.</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bookmarkStart w:id="1" w:name="page2"/>
      <w:bookmarkEnd w:id="1"/>
      <w:r w:rsidRPr="00787F04">
        <w:rPr>
          <w:rFonts w:ascii="Times New Roman" w:eastAsia="Times New Roman" w:hAnsi="Times New Roman" w:cs="Times New Roman"/>
          <w:sz w:val="28"/>
          <w:szCs w:val="28"/>
          <w:lang w:eastAsia="ru-RU"/>
        </w:rPr>
        <w:t xml:space="preserve">1.2. Настоящие Правила регламентируют прием граждан Российской Федерации (далее – ребенок, дети) в муниципальное </w:t>
      </w:r>
      <w:r w:rsidR="00793921">
        <w:rPr>
          <w:rFonts w:ascii="Times New Roman" w:eastAsia="Times New Roman" w:hAnsi="Times New Roman" w:cs="Times New Roman"/>
          <w:sz w:val="28"/>
          <w:szCs w:val="28"/>
          <w:lang w:eastAsia="ru-RU"/>
        </w:rPr>
        <w:t>автономное общеобразовательное учреждение</w:t>
      </w:r>
      <w:r w:rsidRPr="00787F04">
        <w:rPr>
          <w:rFonts w:ascii="Times New Roman" w:eastAsia="Times New Roman" w:hAnsi="Times New Roman" w:cs="Times New Roman"/>
          <w:sz w:val="28"/>
          <w:szCs w:val="28"/>
          <w:lang w:eastAsia="ru-RU"/>
        </w:rPr>
        <w:t xml:space="preserve"> «</w:t>
      </w:r>
      <w:r w:rsidR="00793921">
        <w:rPr>
          <w:rFonts w:ascii="Times New Roman" w:eastAsia="Times New Roman" w:hAnsi="Times New Roman" w:cs="Times New Roman"/>
          <w:sz w:val="28"/>
          <w:szCs w:val="28"/>
          <w:lang w:eastAsia="ru-RU"/>
        </w:rPr>
        <w:t>Средняя общеобразовательная школа №77 с углубленным изучением английского языка</w:t>
      </w:r>
      <w:r w:rsidRPr="00787F04">
        <w:rPr>
          <w:rFonts w:ascii="Times New Roman" w:eastAsia="Times New Roman" w:hAnsi="Times New Roman" w:cs="Times New Roman"/>
          <w:sz w:val="28"/>
          <w:szCs w:val="28"/>
          <w:lang w:eastAsia="ru-RU"/>
        </w:rPr>
        <w:t>»</w:t>
      </w:r>
      <w:r w:rsidR="00793921">
        <w:rPr>
          <w:rFonts w:ascii="Times New Roman" w:eastAsia="Times New Roman" w:hAnsi="Times New Roman" w:cs="Times New Roman"/>
          <w:sz w:val="28"/>
          <w:szCs w:val="28"/>
          <w:lang w:eastAsia="ru-RU"/>
        </w:rPr>
        <w:t xml:space="preserve"> г.Перми</w:t>
      </w:r>
      <w:r w:rsidRPr="00787F04">
        <w:rPr>
          <w:rFonts w:ascii="Times New Roman" w:eastAsia="Times New Roman" w:hAnsi="Times New Roman" w:cs="Times New Roman"/>
          <w:sz w:val="28"/>
          <w:szCs w:val="28"/>
          <w:lang w:eastAsia="ru-RU"/>
        </w:rPr>
        <w:t xml:space="preserve"> (далее – ОО) для обучения по образовательным программам начального общего, основного общего и среднего общего образования (далее – общеобразовательные программы).</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1.3. Прием иностранных граждан и лиц без гражданства, в том числе </w:t>
      </w:r>
      <w:r w:rsidR="005E52EB" w:rsidRPr="00787F04">
        <w:rPr>
          <w:rFonts w:ascii="Times New Roman" w:eastAsia="Times New Roman" w:hAnsi="Times New Roman" w:cs="Times New Roman"/>
          <w:sz w:val="28"/>
          <w:szCs w:val="28"/>
          <w:lang w:eastAsia="ru-RU"/>
        </w:rPr>
        <w:br/>
      </w:r>
      <w:r w:rsidRPr="00787F04">
        <w:rPr>
          <w:rFonts w:ascii="Times New Roman" w:eastAsia="Times New Roman" w:hAnsi="Times New Roman" w:cs="Times New Roman"/>
          <w:sz w:val="28"/>
          <w:szCs w:val="28"/>
          <w:lang w:eastAsia="ru-RU"/>
        </w:rPr>
        <w:t xml:space="preserve">из числа соотечественников за рубежом, беженцев и вынужденных переселенцев, для обучения по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осуществляется в соответствии </w:t>
      </w:r>
      <w:r w:rsidR="00591B14">
        <w:rPr>
          <w:rFonts w:ascii="Times New Roman" w:eastAsia="Times New Roman" w:hAnsi="Times New Roman" w:cs="Times New Roman"/>
          <w:sz w:val="28"/>
          <w:szCs w:val="28"/>
          <w:lang w:eastAsia="ru-RU"/>
        </w:rPr>
        <w:br/>
      </w:r>
      <w:r w:rsidRPr="00787F04">
        <w:rPr>
          <w:rFonts w:ascii="Times New Roman" w:eastAsia="Times New Roman" w:hAnsi="Times New Roman" w:cs="Times New Roman"/>
          <w:sz w:val="28"/>
          <w:szCs w:val="28"/>
          <w:lang w:eastAsia="ru-RU"/>
        </w:rPr>
        <w:t>с международными договорами Российской Федерации, Федеральным законом от 29 декабря 2012 г. № 273-ФЗ «Об образовании в Российской Федерации», Порядком приема на обучение по образовательным программам начального общего, основного общего и среднего общего образования, утвержденным приказом Минпросвещения России от 02 сентября 2020 г. № 458 и настоящими Правилами.</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b/>
          <w:sz w:val="28"/>
          <w:szCs w:val="28"/>
          <w:lang w:eastAsia="ru-RU"/>
        </w:rPr>
      </w:pPr>
    </w:p>
    <w:p w:rsidR="000277AF" w:rsidRPr="00787F04" w:rsidRDefault="000277AF" w:rsidP="00787F04">
      <w:pPr>
        <w:suppressAutoHyphens/>
        <w:spacing w:after="0" w:line="240" w:lineRule="auto"/>
        <w:ind w:firstLine="709"/>
        <w:jc w:val="center"/>
        <w:rPr>
          <w:rFonts w:ascii="Times New Roman" w:eastAsia="Times New Roman" w:hAnsi="Times New Roman" w:cs="Times New Roman"/>
          <w:b/>
          <w:sz w:val="28"/>
          <w:szCs w:val="28"/>
          <w:lang w:eastAsia="ru-RU"/>
        </w:rPr>
      </w:pPr>
      <w:r w:rsidRPr="00787F04">
        <w:rPr>
          <w:rFonts w:ascii="Times New Roman" w:eastAsia="Times New Roman" w:hAnsi="Times New Roman" w:cs="Times New Roman"/>
          <w:b/>
          <w:sz w:val="28"/>
          <w:szCs w:val="28"/>
          <w:lang w:val="en-US" w:eastAsia="ru-RU"/>
        </w:rPr>
        <w:t>II</w:t>
      </w:r>
      <w:r w:rsidRPr="00787F04">
        <w:rPr>
          <w:rFonts w:ascii="Times New Roman" w:eastAsia="Times New Roman" w:hAnsi="Times New Roman" w:cs="Times New Roman"/>
          <w:b/>
          <w:sz w:val="28"/>
          <w:szCs w:val="28"/>
          <w:lang w:eastAsia="ru-RU"/>
        </w:rPr>
        <w:t>. Организация приема на обучение по программам начального общего, основного общего и среднего общего образования</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2.1. Для обучения по программам начального общего образования </w:t>
      </w:r>
      <w:r w:rsidR="004732D5" w:rsidRPr="00787F04">
        <w:rPr>
          <w:rFonts w:ascii="Times New Roman" w:eastAsia="Times New Roman" w:hAnsi="Times New Roman" w:cs="Times New Roman"/>
          <w:sz w:val="28"/>
          <w:szCs w:val="28"/>
          <w:lang w:eastAsia="ru-RU"/>
        </w:rPr>
        <w:br/>
      </w:r>
      <w:r w:rsidRPr="00787F04">
        <w:rPr>
          <w:rFonts w:ascii="Times New Roman" w:eastAsia="Times New Roman" w:hAnsi="Times New Roman" w:cs="Times New Roman"/>
          <w:sz w:val="28"/>
          <w:szCs w:val="28"/>
          <w:lang w:eastAsia="ru-RU"/>
        </w:rPr>
        <w:t xml:space="preserve">в первый класс принимаются дети, достигшие по состоянию на 01 сентября текущего года 6 лет и 6 месяцев при отсутствии противопоказаний </w:t>
      </w:r>
      <w:r w:rsidR="004732D5" w:rsidRPr="00787F04">
        <w:rPr>
          <w:rFonts w:ascii="Times New Roman" w:eastAsia="Times New Roman" w:hAnsi="Times New Roman" w:cs="Times New Roman"/>
          <w:sz w:val="28"/>
          <w:szCs w:val="28"/>
          <w:lang w:eastAsia="ru-RU"/>
        </w:rPr>
        <w:br/>
      </w:r>
      <w:r w:rsidRPr="00787F04">
        <w:rPr>
          <w:rFonts w:ascii="Times New Roman" w:eastAsia="Times New Roman" w:hAnsi="Times New Roman" w:cs="Times New Roman"/>
          <w:sz w:val="28"/>
          <w:szCs w:val="28"/>
          <w:lang w:eastAsia="ru-RU"/>
        </w:rPr>
        <w:t xml:space="preserve">по состоянию здоровья. Прием детей, не достигших по состоянию </w:t>
      </w:r>
      <w:r w:rsidR="004732D5" w:rsidRPr="00787F04">
        <w:rPr>
          <w:rFonts w:ascii="Times New Roman" w:eastAsia="Times New Roman" w:hAnsi="Times New Roman" w:cs="Times New Roman"/>
          <w:sz w:val="28"/>
          <w:szCs w:val="28"/>
          <w:lang w:eastAsia="ru-RU"/>
        </w:rPr>
        <w:br/>
      </w:r>
      <w:r w:rsidRPr="00787F04">
        <w:rPr>
          <w:rFonts w:ascii="Times New Roman" w:eastAsia="Times New Roman" w:hAnsi="Times New Roman" w:cs="Times New Roman"/>
          <w:sz w:val="28"/>
          <w:szCs w:val="28"/>
          <w:lang w:eastAsia="ru-RU"/>
        </w:rPr>
        <w:t xml:space="preserve">на 01 сентября текущего учебного года 6 лет и 6 месяцев, осуществляется </w:t>
      </w:r>
      <w:r w:rsidR="004732D5" w:rsidRPr="00787F04">
        <w:rPr>
          <w:rFonts w:ascii="Times New Roman" w:eastAsia="Times New Roman" w:hAnsi="Times New Roman" w:cs="Times New Roman"/>
          <w:sz w:val="28"/>
          <w:szCs w:val="28"/>
          <w:lang w:eastAsia="ru-RU"/>
        </w:rPr>
        <w:br/>
      </w:r>
      <w:r w:rsidRPr="00787F04">
        <w:rPr>
          <w:rFonts w:ascii="Times New Roman" w:eastAsia="Times New Roman" w:hAnsi="Times New Roman" w:cs="Times New Roman"/>
          <w:sz w:val="28"/>
          <w:szCs w:val="28"/>
          <w:lang w:eastAsia="ru-RU"/>
        </w:rPr>
        <w:t xml:space="preserve">с разрешения учредителя в установленном им порядке. </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2.2. Дети, возраст которых превышает на 01 сентября текущего года 8 лет, принимаются на обучение по программам начального общего образования на основании документов, подтверждающих период обучения </w:t>
      </w:r>
      <w:r w:rsidR="004732D5" w:rsidRPr="00787F04">
        <w:rPr>
          <w:rFonts w:ascii="Times New Roman" w:eastAsia="Times New Roman" w:hAnsi="Times New Roman" w:cs="Times New Roman"/>
          <w:sz w:val="28"/>
          <w:szCs w:val="28"/>
          <w:lang w:eastAsia="ru-RU"/>
        </w:rPr>
        <w:br/>
      </w:r>
      <w:r w:rsidRPr="00787F04">
        <w:rPr>
          <w:rFonts w:ascii="Times New Roman" w:eastAsia="Times New Roman" w:hAnsi="Times New Roman" w:cs="Times New Roman"/>
          <w:sz w:val="28"/>
          <w:szCs w:val="28"/>
          <w:lang w:eastAsia="ru-RU"/>
        </w:rPr>
        <w:t>в другой образовательной организации. При отсутствии указанных документов зачисление в ОО производится с разрешения учредителя в установленном им порядке.</w:t>
      </w:r>
    </w:p>
    <w:p w:rsidR="00AB1E20" w:rsidRDefault="000277AF" w:rsidP="00AB1E2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2.3. Прием детей на обучение по общеобразовательным программам осуществляется без вступительных испытаний,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w:t>
      </w:r>
    </w:p>
    <w:p w:rsidR="000277AF" w:rsidRPr="00787F04" w:rsidRDefault="000277AF" w:rsidP="00AB1E2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E20">
        <w:rPr>
          <w:rFonts w:ascii="Times New Roman" w:eastAsia="Times New Roman" w:hAnsi="Times New Roman" w:cs="Times New Roman"/>
          <w:sz w:val="28"/>
          <w:szCs w:val="28"/>
          <w:lang w:eastAsia="ru-RU"/>
        </w:rPr>
        <w:t xml:space="preserve">2.4. При приеме детей учитывается преимущественное право приема </w:t>
      </w:r>
      <w:r w:rsidRPr="00AB1E20">
        <w:rPr>
          <w:rFonts w:ascii="Times New Roman" w:eastAsia="Times New Roman" w:hAnsi="Times New Roman" w:cs="Times New Roman"/>
          <w:sz w:val="28"/>
          <w:szCs w:val="28"/>
          <w:lang w:eastAsia="ru-RU"/>
        </w:rPr>
        <w:br/>
        <w:t xml:space="preserve">на обучение в образовательные учреждения, в которых обучаются их братья </w:t>
      </w:r>
      <w:r w:rsidRPr="00AB1E20">
        <w:rPr>
          <w:rFonts w:ascii="Times New Roman" w:eastAsia="Times New Roman" w:hAnsi="Times New Roman" w:cs="Times New Roman"/>
          <w:sz w:val="28"/>
          <w:szCs w:val="28"/>
          <w:lang w:eastAsia="ru-RU"/>
        </w:rPr>
        <w:br/>
        <w:t>и (или) сестры</w:t>
      </w:r>
      <w:r w:rsidR="00AB1E20" w:rsidRPr="00AB1E20">
        <w:rPr>
          <w:rFonts w:ascii="Times New Roman" w:eastAsia="Times New Roman" w:hAnsi="Times New Roman" w:cs="Times New Roman"/>
          <w:sz w:val="28"/>
          <w:szCs w:val="28"/>
          <w:lang w:eastAsia="ru-RU"/>
        </w:rPr>
        <w:t xml:space="preserve"> (полнородные и неполнородные, усыновленные (удочеренные), либо в случаях, предусмотренных законами субъектов Российской Федерации, устроенные в патронатную семью, дети, опекунами (попечителями) которых являются родители (законные представители) этого ребенка, или дети, </w:t>
      </w:r>
      <w:r w:rsidR="00AB1E20" w:rsidRPr="00AB1E20">
        <w:rPr>
          <w:rFonts w:ascii="Times New Roman" w:eastAsia="Times New Roman" w:hAnsi="Times New Roman" w:cs="Times New Roman"/>
          <w:sz w:val="28"/>
          <w:szCs w:val="28"/>
          <w:lang w:eastAsia="ru-RU"/>
        </w:rPr>
        <w:lastRenderedPageBreak/>
        <w:t xml:space="preserve">родителями (законными представителями) которых являются опекуны (попечители) этого ребенка, обучающиеся в образовательной организации, посещающих структурные подразделения образовательных организаций, реализующих дошкольные образовательные программы, обладают преимущественным правом на зачисление в эту образовательную организацию, </w:t>
      </w:r>
      <w:r w:rsidRPr="00AB1E20">
        <w:rPr>
          <w:rFonts w:ascii="Times New Roman" w:eastAsia="Times New Roman" w:hAnsi="Times New Roman" w:cs="Times New Roman"/>
          <w:sz w:val="28"/>
          <w:szCs w:val="28"/>
          <w:lang w:eastAsia="ru-RU"/>
        </w:rPr>
        <w:t>а также право на внеочередное и первоочередное предоставление места в общеобразовательных учреждениях в соответствии с законодательством Российской Федерации.</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2.5. Прием детей с ограниченными возможностями здоровья осуществляется на обучение по адаптированным программам только с согласия родителей (законных представителей) и на основании рекомендаций психолого-медико-педагогической комиссии.</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Поступающие с ограниченными возможностями здоровья, достигшие возраста 18 лет, принимаются на обучение по адаптированной образовательной программе только с согласия самих поступающих.</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2.6. Прием детей в ОО осуществляется по личному заявлению родителей (законных представителей) ребенка или поступающего, реализующего право, предусмотренное пунктом 1 части 1 статьи 34 Федерального закона от 29 декабря 2012 г. № 273-ФЗ «Об образовании в Российской Федерации». </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2.7. Прием заявлений в 1 класс от родителей (законных представителей), дети которых имеют преимущественное право, право на внеочередной прием в ОО, право на первоочередной прием в ОО, проживают на закрепленной за ОО территории начинается 01 апреля текущего года и завершается 30 июня текущего года. </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color w:val="000000"/>
          <w:sz w:val="28"/>
          <w:szCs w:val="28"/>
          <w:lang w:eastAsia="ru-RU"/>
        </w:rPr>
        <w:t>Полный пакет документов, подтверждающих преимущественное право, право на внеочередной и первоочередной прием в ОО на льготу, приведен в приложении 2 к настоящим Правилам.</w:t>
      </w:r>
    </w:p>
    <w:p w:rsidR="000277AF" w:rsidRPr="00787F04" w:rsidRDefault="000277AF" w:rsidP="00787F04">
      <w:pPr>
        <w:suppressAutoHyphens/>
        <w:spacing w:after="0" w:line="240" w:lineRule="auto"/>
        <w:ind w:firstLine="709"/>
        <w:jc w:val="both"/>
        <w:rPr>
          <w:rFonts w:ascii="Times New Roman" w:eastAsia="Calibri" w:hAnsi="Times New Roman" w:cs="Times New Roman"/>
          <w:sz w:val="28"/>
          <w:szCs w:val="28"/>
        </w:rPr>
      </w:pPr>
      <w:r w:rsidRPr="00787F04">
        <w:rPr>
          <w:rFonts w:ascii="Times New Roman" w:eastAsia="Times New Roman" w:hAnsi="Times New Roman" w:cs="Times New Roman"/>
          <w:sz w:val="28"/>
          <w:szCs w:val="28"/>
          <w:lang w:eastAsia="ru-RU"/>
        </w:rPr>
        <w:t xml:space="preserve">2.8. Прием заявлений от родителей (законных представителей) детей, не проживающих на закрепленной за ОО территории, </w:t>
      </w:r>
      <w:r w:rsidRPr="00787F04">
        <w:rPr>
          <w:rFonts w:ascii="Times New Roman" w:eastAsia="Calibri" w:hAnsi="Times New Roman" w:cs="Times New Roman"/>
          <w:sz w:val="28"/>
          <w:szCs w:val="28"/>
        </w:rPr>
        <w:t xml:space="preserve">начинается 06 июля </w:t>
      </w:r>
      <w:r w:rsidRPr="00787F04">
        <w:rPr>
          <w:rFonts w:ascii="Times New Roman" w:eastAsia="Calibri" w:hAnsi="Times New Roman" w:cs="Times New Roman"/>
          <w:sz w:val="28"/>
          <w:szCs w:val="28"/>
        </w:rPr>
        <w:br/>
        <w:t>текущего года и завершается 05 сентября текущего года.</w:t>
      </w:r>
    </w:p>
    <w:p w:rsidR="000277AF" w:rsidRPr="00787F04" w:rsidRDefault="000277AF" w:rsidP="00787F04">
      <w:pPr>
        <w:suppressAutoHyphens/>
        <w:spacing w:after="0" w:line="240" w:lineRule="auto"/>
        <w:ind w:firstLine="709"/>
        <w:jc w:val="both"/>
        <w:rPr>
          <w:rFonts w:ascii="Times New Roman" w:eastAsia="Calibri" w:hAnsi="Times New Roman" w:cs="Times New Roman"/>
          <w:sz w:val="28"/>
          <w:szCs w:val="28"/>
        </w:rPr>
      </w:pPr>
      <w:r w:rsidRPr="00787F04">
        <w:rPr>
          <w:rFonts w:ascii="Times New Roman" w:eastAsia="Calibri" w:hAnsi="Times New Roman" w:cs="Times New Roman"/>
          <w:sz w:val="28"/>
          <w:szCs w:val="28"/>
        </w:rPr>
        <w:t>2.9. Прием заявлений лично в ОО осуществляется в часы работы ОО ответственным за прием заявлений по адресу:</w:t>
      </w:r>
      <w:r w:rsidR="00793921">
        <w:rPr>
          <w:rFonts w:ascii="Times New Roman" w:eastAsia="Calibri" w:hAnsi="Times New Roman" w:cs="Times New Roman"/>
          <w:sz w:val="28"/>
          <w:szCs w:val="28"/>
        </w:rPr>
        <w:t xml:space="preserve"> г.Пермь, ул</w:t>
      </w:r>
      <w:r w:rsidRPr="00787F04">
        <w:rPr>
          <w:rFonts w:ascii="Times New Roman" w:eastAsia="Calibri" w:hAnsi="Times New Roman" w:cs="Times New Roman"/>
          <w:sz w:val="28"/>
          <w:szCs w:val="28"/>
        </w:rPr>
        <w:t>.</w:t>
      </w:r>
      <w:r w:rsidR="00793921">
        <w:rPr>
          <w:rFonts w:ascii="Times New Roman" w:eastAsia="Calibri" w:hAnsi="Times New Roman" w:cs="Times New Roman"/>
          <w:sz w:val="28"/>
          <w:szCs w:val="28"/>
        </w:rPr>
        <w:t xml:space="preserve"> Героев Хасана, д.18</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2.10. Прием в первый класс в течение учебного года осуществляется при наличии свободных мест.</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2.11. Прием во второй и последующие классы осуществляется при наличии свободных мест в порядке перевода.</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2.12. Информация о количестве мест в первых классах размещается </w:t>
      </w:r>
      <w:r w:rsidRPr="00787F04">
        <w:rPr>
          <w:rFonts w:ascii="Times New Roman" w:eastAsia="Times New Roman" w:hAnsi="Times New Roman" w:cs="Times New Roman"/>
          <w:sz w:val="28"/>
          <w:szCs w:val="28"/>
          <w:lang w:eastAsia="ru-RU"/>
        </w:rPr>
        <w:br/>
        <w:t xml:space="preserve">на информационном стенде ОО и на официальном сайте ОО в сети интернет </w:t>
      </w:r>
      <w:r w:rsidRPr="00787F04">
        <w:rPr>
          <w:rFonts w:ascii="Times New Roman" w:eastAsia="Times New Roman" w:hAnsi="Times New Roman" w:cs="Times New Roman"/>
          <w:sz w:val="28"/>
          <w:szCs w:val="28"/>
          <w:lang w:eastAsia="ru-RU"/>
        </w:rPr>
        <w:br/>
        <w:t>не позднее 10 календарных дней с момента издания учредителем распорядительного акта о закрепленной территории.</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2.13. Информация о количестве свободных мест для приема детей, </w:t>
      </w:r>
      <w:r w:rsidRPr="00787F04">
        <w:rPr>
          <w:rFonts w:ascii="Times New Roman" w:eastAsia="Times New Roman" w:hAnsi="Times New Roman" w:cs="Times New Roman"/>
          <w:sz w:val="28"/>
          <w:szCs w:val="28"/>
          <w:lang w:eastAsia="ru-RU"/>
        </w:rPr>
        <w:br/>
        <w:t xml:space="preserve">не зарегистрированных на закрепленной территории, размещается </w:t>
      </w:r>
      <w:r w:rsidRPr="00787F04">
        <w:rPr>
          <w:rFonts w:ascii="Times New Roman" w:eastAsia="Times New Roman" w:hAnsi="Times New Roman" w:cs="Times New Roman"/>
          <w:sz w:val="28"/>
          <w:szCs w:val="28"/>
          <w:lang w:eastAsia="ru-RU"/>
        </w:rPr>
        <w:br/>
        <w:t>на информационном стенде ОО и на официальном сайте ОО в сети интернет не позднее 05 июля текущего года.</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lastRenderedPageBreak/>
        <w:t>2.14. Руководитель ОО своим распорядительным актом не позднее 01 апреля текущего года назначает ответственного за организацию и проведение процедуры приема (далее – ответственный).</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2.15. Ответственный обеспечивает соблюдение требований законодательства при организации и проведении процедуры приема.</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b/>
          <w:bCs/>
          <w:sz w:val="28"/>
          <w:szCs w:val="28"/>
          <w:lang w:eastAsia="ru-RU"/>
        </w:rPr>
      </w:pPr>
      <w:r w:rsidRPr="00787F04">
        <w:rPr>
          <w:rFonts w:ascii="Times New Roman" w:eastAsia="Times New Roman" w:hAnsi="Times New Roman" w:cs="Times New Roman"/>
          <w:sz w:val="28"/>
          <w:szCs w:val="28"/>
          <w:lang w:eastAsia="ru-RU"/>
        </w:rPr>
        <w:t>2.16. На информационном стенде ОО, а также на официальном сайте ОО в сети интернет в разделе «Прием в 1 класс» не позднее 01 апреля текущего года  размещается информация о количестве мест в первых классах, месте приема документов, перечне необходимых для приема документов, сроках приема документов, закрепленной территории, а также нормативные правовые акты, регламентирующие процедуру приема.</w:t>
      </w:r>
      <w:r w:rsidRPr="00787F04">
        <w:rPr>
          <w:rFonts w:ascii="Times New Roman" w:eastAsia="Times New Roman" w:hAnsi="Times New Roman" w:cs="Times New Roman"/>
          <w:b/>
          <w:bCs/>
          <w:sz w:val="28"/>
          <w:szCs w:val="28"/>
          <w:lang w:eastAsia="ru-RU"/>
        </w:rPr>
        <w:t xml:space="preserve"> </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b/>
          <w:bCs/>
          <w:sz w:val="28"/>
          <w:szCs w:val="28"/>
          <w:lang w:eastAsia="ru-RU"/>
        </w:rPr>
      </w:pPr>
    </w:p>
    <w:p w:rsidR="000277AF" w:rsidRPr="00787F04" w:rsidRDefault="000277AF" w:rsidP="00787F04">
      <w:pPr>
        <w:tabs>
          <w:tab w:val="left" w:pos="0"/>
        </w:tabs>
        <w:suppressAutoHyphens/>
        <w:spacing w:after="0" w:line="240" w:lineRule="auto"/>
        <w:ind w:firstLine="709"/>
        <w:contextualSpacing/>
        <w:jc w:val="both"/>
        <w:rPr>
          <w:rFonts w:ascii="Times New Roman" w:eastAsia="Calibri" w:hAnsi="Times New Roman" w:cs="Times New Roman"/>
          <w:b/>
          <w:sz w:val="28"/>
          <w:szCs w:val="28"/>
          <w:lang w:eastAsia="ru-RU"/>
        </w:rPr>
      </w:pPr>
      <w:r w:rsidRPr="00787F04">
        <w:rPr>
          <w:rFonts w:ascii="Times New Roman" w:eastAsia="Calibri" w:hAnsi="Times New Roman" w:cs="Times New Roman"/>
          <w:b/>
          <w:sz w:val="28"/>
          <w:szCs w:val="28"/>
          <w:lang w:val="en-US" w:eastAsia="ru-RU"/>
        </w:rPr>
        <w:t>III</w:t>
      </w:r>
      <w:r w:rsidRPr="00787F04">
        <w:rPr>
          <w:rFonts w:ascii="Times New Roman" w:eastAsia="Calibri" w:hAnsi="Times New Roman" w:cs="Times New Roman"/>
          <w:b/>
          <w:sz w:val="28"/>
          <w:szCs w:val="28"/>
          <w:lang w:eastAsia="ru-RU"/>
        </w:rPr>
        <w:t>. Порядок зачисления на обучение по общеобразовательным программам</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3.1. Прием детей в ОО может осуществляться:</w:t>
      </w:r>
    </w:p>
    <w:p w:rsidR="004732D5" w:rsidRPr="00787F04" w:rsidRDefault="004732D5" w:rsidP="00787F04">
      <w:pPr>
        <w:pStyle w:val="ConsPlusNormal"/>
        <w:ind w:firstLine="709"/>
        <w:jc w:val="both"/>
      </w:pPr>
      <w:r w:rsidRPr="00787F04">
        <w:t xml:space="preserve">посредством федеральной государственной информационной системы «Единый портал государственных и муниципальных услуг (функций) </w:t>
      </w:r>
      <w:r w:rsidRPr="00787F04">
        <w:br/>
        <w:t xml:space="preserve">(далее </w:t>
      </w:r>
      <w:r w:rsidR="00591B14">
        <w:t>–</w:t>
      </w:r>
      <w:r w:rsidRPr="00787F04">
        <w:t xml:space="preserve"> ЕПГУ) </w:t>
      </w:r>
      <w:r w:rsidR="00B04BA6" w:rsidRPr="00787F04">
        <w:t>(</w:t>
      </w:r>
      <w:r w:rsidRPr="00787F04">
        <w:rPr>
          <w:lang w:val="en-US"/>
        </w:rPr>
        <w:t>httpp</w:t>
      </w:r>
      <w:r w:rsidRPr="00787F04">
        <w:t>://</w:t>
      </w:r>
      <w:r w:rsidRPr="00787F04">
        <w:rPr>
          <w:lang w:val="en-US"/>
        </w:rPr>
        <w:t>gosuslugi</w:t>
      </w:r>
      <w:r w:rsidRPr="00787F04">
        <w:t>.</w:t>
      </w:r>
      <w:r w:rsidRPr="00787F04">
        <w:rPr>
          <w:lang w:val="en-US"/>
        </w:rPr>
        <w:t>ru</w:t>
      </w:r>
      <w:r w:rsidRPr="00787F04">
        <w:t>/</w:t>
      </w:r>
      <w:r w:rsidR="00B04BA6" w:rsidRPr="00787F04">
        <w:t>)</w:t>
      </w:r>
      <w:r w:rsidRPr="00787F04">
        <w:t>;</w:t>
      </w:r>
    </w:p>
    <w:p w:rsidR="004732D5" w:rsidRPr="00787F04" w:rsidRDefault="004732D5"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hAnsi="Times New Roman" w:cs="Times New Roman"/>
          <w:sz w:val="28"/>
          <w:szCs w:val="28"/>
        </w:rPr>
        <w:t xml:space="preserve">через операторов почтовой связи с вложением копий документов по адресу: </w:t>
      </w:r>
      <w:r w:rsidR="00793921">
        <w:rPr>
          <w:rFonts w:ascii="Times New Roman" w:eastAsia="Times New Roman" w:hAnsi="Times New Roman" w:cs="Times New Roman"/>
          <w:sz w:val="28"/>
          <w:szCs w:val="28"/>
          <w:lang w:eastAsia="ru-RU"/>
        </w:rPr>
        <w:t>614010, Россия, Пермский край, г.Пермь, ул.Героев Хасана, д.18</w:t>
      </w:r>
      <w:r w:rsidRPr="00787F04">
        <w:rPr>
          <w:rFonts w:ascii="Times New Roman" w:eastAsia="Times New Roman" w:hAnsi="Times New Roman" w:cs="Times New Roman"/>
          <w:sz w:val="28"/>
          <w:szCs w:val="28"/>
          <w:lang w:eastAsia="ru-RU"/>
        </w:rPr>
        <w:t>, заказным письмом с уведомлением о вручении;</w:t>
      </w:r>
    </w:p>
    <w:p w:rsidR="004732D5" w:rsidRPr="00787F04" w:rsidRDefault="004732D5" w:rsidP="00787F04">
      <w:pPr>
        <w:pStyle w:val="ConsPlusNormal"/>
        <w:ind w:firstLine="709"/>
        <w:jc w:val="both"/>
      </w:pPr>
      <w:r w:rsidRPr="00787F04">
        <w:t>путем личного обращения Заявителя в образовательную организацию</w:t>
      </w:r>
      <w:r w:rsidR="00766574">
        <w:t>.</w:t>
      </w:r>
    </w:p>
    <w:p w:rsidR="00766574" w:rsidRDefault="00766574" w:rsidP="00766574">
      <w:pPr>
        <w:pStyle w:val="ConsPlusNormal"/>
        <w:ind w:firstLine="720"/>
        <w:jc w:val="both"/>
      </w:pPr>
      <w:r>
        <w:t>М</w:t>
      </w:r>
      <w:r w:rsidRPr="00941821">
        <w:t>есто для подачи Заявления в электронном виде должно быть оснащено столом, стулом, компьютером с доступом к ЕПГУ, необходимыми техническими средствами для возможности оформления заявления в электронном виде, обеспечено информационными и справочными материалами, необходимыми для предоставления муниципальной услуги, канцелярскими принадлежностями</w:t>
      </w:r>
      <w:r>
        <w:t>.</w:t>
      </w:r>
    </w:p>
    <w:p w:rsidR="000277AF" w:rsidRPr="00787F04" w:rsidRDefault="000277AF" w:rsidP="00766574">
      <w:pPr>
        <w:pStyle w:val="ConsPlusNormal"/>
        <w:ind w:firstLine="720"/>
        <w:jc w:val="both"/>
      </w:pPr>
      <w:r w:rsidRPr="00787F04">
        <w:t xml:space="preserve">3.2. Заявление оформляется в соответствии с установленной формой согласно приложению </w:t>
      </w:r>
      <w:r w:rsidR="00F22743">
        <w:t>3</w:t>
      </w:r>
      <w:r w:rsidRPr="00787F04">
        <w:t xml:space="preserve"> к настоящим Правилам.</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3.3.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3.4. Перечень документов, необходимых для приема в ОО:</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3.4.1. </w:t>
      </w:r>
      <w:hyperlink r:id="rId8" w:history="1">
        <w:r w:rsidRPr="00787F04">
          <w:rPr>
            <w:rFonts w:ascii="Times New Roman" w:eastAsia="Times New Roman" w:hAnsi="Times New Roman" w:cs="Times New Roman"/>
            <w:sz w:val="28"/>
            <w:szCs w:val="28"/>
            <w:lang w:eastAsia="ru-RU"/>
          </w:rPr>
          <w:t>заявление</w:t>
        </w:r>
      </w:hyperlink>
      <w:r w:rsidRPr="00787F04">
        <w:rPr>
          <w:rFonts w:ascii="Times New Roman" w:eastAsia="Times New Roman" w:hAnsi="Times New Roman" w:cs="Times New Roman"/>
          <w:sz w:val="28"/>
          <w:szCs w:val="28"/>
          <w:lang w:eastAsia="ru-RU"/>
        </w:rPr>
        <w:t xml:space="preserve"> о приеме в ОО в соответствии с формой согласно приложению </w:t>
      </w:r>
      <w:r w:rsidR="00F22743">
        <w:rPr>
          <w:rFonts w:ascii="Times New Roman" w:eastAsia="Times New Roman" w:hAnsi="Times New Roman" w:cs="Times New Roman"/>
          <w:sz w:val="28"/>
          <w:szCs w:val="28"/>
          <w:lang w:eastAsia="ru-RU"/>
        </w:rPr>
        <w:t>3</w:t>
      </w:r>
      <w:r w:rsidRPr="00787F04">
        <w:rPr>
          <w:rFonts w:ascii="Times New Roman" w:eastAsia="Times New Roman" w:hAnsi="Times New Roman" w:cs="Times New Roman"/>
          <w:sz w:val="28"/>
          <w:szCs w:val="28"/>
          <w:lang w:eastAsia="ru-RU"/>
        </w:rPr>
        <w:t xml:space="preserve"> к настоящим Правилам;</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копию документа, удостоверяющего личность родителя (законного представителя) ребенка или поступающего;</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копию свидетельства о рождении ребенка или документа, подтверждающего родство заявителя;</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копию документа, подтверждающего установление опеки или попечительства (при необходимости);</w:t>
      </w:r>
    </w:p>
    <w:p w:rsidR="000277AF" w:rsidRPr="00787F04" w:rsidRDefault="00C23FA6"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w:t>
      </w:r>
      <w:r w:rsidR="000277AF" w:rsidRPr="00787F04">
        <w:rPr>
          <w:rFonts w:ascii="Times New Roman" w:eastAsia="Times New Roman" w:hAnsi="Times New Roman" w:cs="Times New Roman"/>
          <w:sz w:val="28"/>
          <w:szCs w:val="28"/>
          <w:lang w:eastAsia="ru-RU"/>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w:t>
      </w:r>
      <w:r w:rsidR="000277AF" w:rsidRPr="00787F04">
        <w:rPr>
          <w:rFonts w:ascii="Times New Roman" w:eastAsia="Times New Roman" w:hAnsi="Times New Roman" w:cs="Times New Roman"/>
          <w:sz w:val="28"/>
          <w:szCs w:val="28"/>
          <w:lang w:eastAsia="ru-RU"/>
        </w:rPr>
        <w:lastRenderedPageBreak/>
        <w:t>приема на обучение ребенка или поступающего, проживающего на закрепленной территории);</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3.4.2. для подтверждения родителями (законными представителями) права на внеочередной, первоочередной прием в образовательную организацию дополнительно предъявляются документы, подтверждающие право на внеочередной или первоочередной прием: справка с места работы родителя (законного представителя);</w:t>
      </w:r>
    </w:p>
    <w:p w:rsidR="004732D5" w:rsidRPr="00787F04" w:rsidRDefault="004732D5" w:rsidP="00787F04">
      <w:pPr>
        <w:pStyle w:val="ConsPlusNormal"/>
        <w:ind w:firstLine="709"/>
        <w:jc w:val="both"/>
      </w:pPr>
      <w:r w:rsidRPr="00787F04">
        <w:t>для подтверждения родителями (законными представителями) преимущественного права на зачисление в образовательную организацию по программам начального общего образования дополнительно предъявляются документы, подтверждающие преимущественное право: копия свидетельства о рождении полнородных и неполнородных брата и (или) сестры, копия документа об установлении опеки (при необходимости).</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Полный перечень категорий граждан, имеющих преимущественное право приема в образовательную организацию, права на внеочередной, первоочередной прием в образовательную организацию, и документов, подтверждающих право на льготу, установлен в приложении 2 к настоящим Правилам; </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3.4.3. родители (законные представители) детей, являющихся иностранными гражданами или лицами без гражданства, дополнительно предъявляют:</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документ, подтверждающий родство Заявителя (или законность представления прав ребенка);</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документ, подтверждающий право ребенка на пребывание </w:t>
      </w:r>
      <w:r w:rsidR="00787F04" w:rsidRPr="00787F04">
        <w:rPr>
          <w:rFonts w:ascii="Times New Roman" w:eastAsia="Times New Roman" w:hAnsi="Times New Roman" w:cs="Times New Roman"/>
          <w:sz w:val="28"/>
          <w:szCs w:val="28"/>
          <w:lang w:eastAsia="ru-RU"/>
        </w:rPr>
        <w:br/>
      </w:r>
      <w:r w:rsidRPr="00787F04">
        <w:rPr>
          <w:rFonts w:ascii="Times New Roman" w:eastAsia="Times New Roman" w:hAnsi="Times New Roman" w:cs="Times New Roman"/>
          <w:sz w:val="28"/>
          <w:szCs w:val="28"/>
          <w:lang w:eastAsia="ru-RU"/>
        </w:rPr>
        <w:t>в Российской Федерации.</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Иностранные граждане и лица без гражданства все документы представляют на русском языке или вместе с заверенным в порядке, установленном статьей 81 Основ законодательства Российской Федерации о нотариате, переводом на русский язык;</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3.4.4. при приеме детей с ограниченными возможностями здоровья </w:t>
      </w:r>
      <w:r w:rsidRPr="00787F04">
        <w:rPr>
          <w:rFonts w:ascii="Times New Roman" w:eastAsia="Times New Roman" w:hAnsi="Times New Roman" w:cs="Times New Roman"/>
          <w:sz w:val="28"/>
          <w:szCs w:val="28"/>
          <w:lang w:eastAsia="ru-RU"/>
        </w:rPr>
        <w:br/>
        <w:t>на обучение по адаптированной основной образовательной программе родители (законные представители) дополнительно предъявляют заключение психолого-медико-педагогической комиссии. Прием на обучение по указанным программам происходит только с согласия родителей (законных представителей).</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3.4.5. при приеме на обучение для получения среднего общего образования дополнительно представляется аттестат об основном общем образовании, выданный в установленном порядке, для иностранных граждан – документ,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3.4.6. при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дополнительно предъявляется </w:t>
      </w:r>
      <w:r w:rsidRPr="00787F04">
        <w:rPr>
          <w:rFonts w:ascii="Times New Roman" w:eastAsia="Calibri" w:hAnsi="Times New Roman" w:cs="Times New Roman"/>
          <w:sz w:val="28"/>
          <w:szCs w:val="28"/>
        </w:rPr>
        <w:t xml:space="preserve">на прием детей в образовательную организацию на обучение по образовательным программам </w:t>
      </w:r>
      <w:r w:rsidRPr="00787F04">
        <w:rPr>
          <w:rFonts w:ascii="Times New Roman" w:eastAsia="Calibri" w:hAnsi="Times New Roman" w:cs="Times New Roman"/>
          <w:sz w:val="28"/>
          <w:szCs w:val="28"/>
        </w:rPr>
        <w:lastRenderedPageBreak/>
        <w:t>начального общего образования в более раннем или более позднем возрасте в порядке, установленном администрацией города Перми.</w:t>
      </w:r>
    </w:p>
    <w:p w:rsidR="000277AF" w:rsidRPr="00787F04" w:rsidRDefault="000277AF" w:rsidP="00787F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3.4.7. при посещении ОО и (или) очном взаимодействии с уполномоченными должностными лицами ОО родитель (законный представитель ребенка) предъявляет оригиналы документов, указанных в пунктах 3.4.1-3.4.6 настоящих правил, а поступающий </w:t>
      </w:r>
      <w:r w:rsidR="00591B14">
        <w:rPr>
          <w:rFonts w:ascii="Times New Roman" w:eastAsia="Times New Roman" w:hAnsi="Times New Roman" w:cs="Times New Roman"/>
          <w:sz w:val="28"/>
          <w:szCs w:val="28"/>
          <w:lang w:eastAsia="ru-RU"/>
        </w:rPr>
        <w:t>–</w:t>
      </w:r>
      <w:r w:rsidRPr="00787F04">
        <w:rPr>
          <w:rFonts w:ascii="Times New Roman" w:eastAsia="Times New Roman" w:hAnsi="Times New Roman" w:cs="Times New Roman"/>
          <w:sz w:val="28"/>
          <w:szCs w:val="28"/>
          <w:lang w:eastAsia="ru-RU"/>
        </w:rPr>
        <w:t xml:space="preserve"> оригинал документа, удостоверяющего личность поступающего.</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3.4.8. Для зачисления в первый класс детей из семей беженцев </w:t>
      </w:r>
      <w:r w:rsidRPr="00787F04">
        <w:rPr>
          <w:rFonts w:ascii="Times New Roman" w:eastAsia="Times New Roman" w:hAnsi="Times New Roman" w:cs="Times New Roman"/>
          <w:sz w:val="28"/>
          <w:szCs w:val="28"/>
          <w:lang w:eastAsia="ru-RU"/>
        </w:rPr>
        <w:br/>
        <w:t>или вынужденных переселенцев родители (законные представители) предоставляют удостоверение вынужденного переселенца со сведениями о членах семьи, не достигших возраста 18 лет, или удостоверение беженца со сведениями о членах семьи, не достигших 18 лет.</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3.4.9. Родители (законные представители) детей вправе по своему усмотрению представить иные документы, не предусмотренные настоящими Правилами. </w:t>
      </w:r>
    </w:p>
    <w:p w:rsidR="00A353D0" w:rsidRPr="00787F04" w:rsidRDefault="000277AF" w:rsidP="00787F04">
      <w:pPr>
        <w:pStyle w:val="ConsPlusNormal"/>
        <w:ind w:firstLine="709"/>
        <w:jc w:val="both"/>
      </w:pPr>
      <w:r w:rsidRPr="00787F04">
        <w:t>3.5.</w:t>
      </w:r>
      <w:r w:rsidR="00A353D0" w:rsidRPr="00787F04">
        <w:t xml:space="preserve"> Представление оригиналов документов (при необходимости):</w:t>
      </w:r>
    </w:p>
    <w:p w:rsidR="00A353D0" w:rsidRPr="00787F04" w:rsidRDefault="00A353D0" w:rsidP="00787F04">
      <w:pPr>
        <w:pStyle w:val="ConsPlusNormal"/>
        <w:ind w:firstLine="709"/>
        <w:jc w:val="both"/>
      </w:pPr>
      <w:r w:rsidRPr="00787F04">
        <w:t>3.5.1. При подаче заявления о приеме в первый класс посредством ЕПГУ родители (законные представители) представляют подлинники документов, подтверждающих внеочередное, первоочередное и преимущественное</w:t>
      </w:r>
      <w:r w:rsidRPr="00787F04">
        <w:rPr>
          <w:color w:val="FF0000"/>
        </w:rPr>
        <w:t xml:space="preserve"> </w:t>
      </w:r>
      <w:r w:rsidRPr="00787F04">
        <w:t xml:space="preserve">право приема на обучение, или документы, подтверждение которых в электронном виде невозможно: </w:t>
      </w:r>
    </w:p>
    <w:p w:rsidR="00A353D0" w:rsidRPr="00787F04" w:rsidRDefault="00A353D0" w:rsidP="00787F04">
      <w:pPr>
        <w:pStyle w:val="ConsPlusNormal"/>
        <w:ind w:firstLine="709"/>
        <w:jc w:val="both"/>
      </w:pPr>
      <w:r w:rsidRPr="00787F04">
        <w:t xml:space="preserve">до 30 июня текущего года в период приемной кампании с 01 апреля по 30 июня текущего года; </w:t>
      </w:r>
    </w:p>
    <w:p w:rsidR="00A353D0" w:rsidRPr="00787F04" w:rsidRDefault="00A353D0" w:rsidP="00787F04">
      <w:pPr>
        <w:pStyle w:val="ConsPlusNormal"/>
        <w:ind w:firstLine="709"/>
        <w:jc w:val="both"/>
      </w:pPr>
      <w:r w:rsidRPr="00787F04">
        <w:t>в течение 2 рабочих дней в период приемной кампании с 06 июля по 05 сентября текущего года.</w:t>
      </w:r>
    </w:p>
    <w:p w:rsidR="00A353D0" w:rsidRPr="00787F04" w:rsidRDefault="00A353D0" w:rsidP="00787F04">
      <w:pPr>
        <w:pStyle w:val="ConsPlusNormal"/>
        <w:ind w:firstLine="709"/>
        <w:jc w:val="both"/>
      </w:pPr>
      <w:r w:rsidRPr="00787F04">
        <w:t>3.5.</w:t>
      </w:r>
      <w:r w:rsidR="000955FE">
        <w:t>2.</w:t>
      </w:r>
      <w:r w:rsidRPr="00787F04">
        <w:t xml:space="preserve"> При подаче заявления о приеме в первый класс через операторов почтовой связи: </w:t>
      </w:r>
    </w:p>
    <w:p w:rsidR="00A353D0" w:rsidRPr="00787F04" w:rsidRDefault="00A353D0" w:rsidP="00787F04">
      <w:pPr>
        <w:pStyle w:val="ConsPlusNormal"/>
        <w:ind w:firstLine="709"/>
        <w:jc w:val="both"/>
      </w:pPr>
      <w:r w:rsidRPr="00787F04">
        <w:t xml:space="preserve">до 30 июня текущего года в период приемной кампании с 01 апреля по 30 июня текущего года; </w:t>
      </w:r>
    </w:p>
    <w:p w:rsidR="00A353D0" w:rsidRPr="00787F04" w:rsidRDefault="00A353D0" w:rsidP="00787F04">
      <w:pPr>
        <w:pStyle w:val="ConsPlusNormal"/>
        <w:ind w:firstLine="709"/>
        <w:jc w:val="both"/>
      </w:pPr>
      <w:r w:rsidRPr="00787F04">
        <w:t>в течение 2 рабочих дней в период приемной кампании с 06 июля по 05 сентября текущего года.</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3.6. ОО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3.7. При приеме заявления должностное лицо ОО, осуществляющее прием документов, знакомит поступающих, родителей (законных представителей) с уставом ОО, лицензией на право осуществления образовательной деятельности, свидетельством о государственной аккредитации ОО, общеобразовательными программами, реализуемыми ОО, локальными нормативными актами, регламентирующими организацию и осуществление образовательной деятельности и настоящими Правилами.</w:t>
      </w:r>
      <w:bookmarkStart w:id="2" w:name="page6"/>
      <w:bookmarkEnd w:id="2"/>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3.8. Факт ознакомления родителей (законных представителей) ребенка </w:t>
      </w:r>
      <w:r w:rsidRPr="00787F04">
        <w:rPr>
          <w:rFonts w:ascii="Times New Roman" w:eastAsia="Times New Roman" w:hAnsi="Times New Roman" w:cs="Times New Roman"/>
          <w:sz w:val="28"/>
          <w:szCs w:val="28"/>
          <w:lang w:eastAsia="ru-RU"/>
        </w:rPr>
        <w:br/>
        <w:t xml:space="preserve">с документами, указанными в пункте 3.7 фиксируется в заявлении о приеме </w:t>
      </w:r>
      <w:r w:rsidRPr="00787F04">
        <w:rPr>
          <w:rFonts w:ascii="Times New Roman" w:eastAsia="Times New Roman" w:hAnsi="Times New Roman" w:cs="Times New Roman"/>
          <w:sz w:val="28"/>
          <w:szCs w:val="28"/>
          <w:lang w:eastAsia="ru-RU"/>
        </w:rPr>
        <w:br/>
        <w:t>и заверяется личной подписью родителей (законных представителей) ребенка.</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lastRenderedPageBreak/>
        <w:t>3.9.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В случае отказа от обработки персональных данных родителя (законного представителя) ребенка руководитель осуществляет мероприятия в соответствии с действующим законодательством.</w:t>
      </w:r>
    </w:p>
    <w:p w:rsidR="000277AF" w:rsidRPr="00787F04" w:rsidRDefault="000277AF" w:rsidP="00787F04">
      <w:pPr>
        <w:tabs>
          <w:tab w:val="left" w:pos="993"/>
        </w:tabs>
        <w:suppressAutoHyphens/>
        <w:spacing w:after="0" w:line="240" w:lineRule="auto"/>
        <w:ind w:firstLine="709"/>
        <w:contextualSpacing/>
        <w:jc w:val="both"/>
        <w:rPr>
          <w:rFonts w:ascii="Times New Roman" w:eastAsia="Calibri" w:hAnsi="Times New Roman" w:cs="Times New Roman"/>
          <w:sz w:val="28"/>
          <w:szCs w:val="28"/>
          <w:lang w:eastAsia="ru-RU"/>
        </w:rPr>
      </w:pPr>
      <w:r w:rsidRPr="00787F04">
        <w:rPr>
          <w:rFonts w:ascii="Times New Roman" w:eastAsia="Calibri" w:hAnsi="Times New Roman" w:cs="Times New Roman"/>
          <w:sz w:val="28"/>
          <w:szCs w:val="28"/>
          <w:lang w:eastAsia="ru-RU"/>
        </w:rPr>
        <w:t>3.10. Должностное лицо ОО осуществляет регистрацию поданных заявлений и документов:</w:t>
      </w:r>
    </w:p>
    <w:p w:rsidR="000277AF" w:rsidRPr="00787F04" w:rsidRDefault="000277AF" w:rsidP="00787F04">
      <w:pPr>
        <w:tabs>
          <w:tab w:val="left" w:pos="993"/>
        </w:tabs>
        <w:suppressAutoHyphens/>
        <w:spacing w:after="0" w:line="240" w:lineRule="auto"/>
        <w:ind w:firstLine="709"/>
        <w:contextualSpacing/>
        <w:jc w:val="both"/>
        <w:rPr>
          <w:rFonts w:ascii="Times New Roman" w:eastAsia="Calibri" w:hAnsi="Times New Roman" w:cs="Times New Roman"/>
          <w:sz w:val="28"/>
          <w:szCs w:val="28"/>
          <w:lang w:eastAsia="ru-RU"/>
        </w:rPr>
      </w:pPr>
      <w:r w:rsidRPr="00787F04">
        <w:rPr>
          <w:rFonts w:ascii="Times New Roman" w:eastAsia="Calibri" w:hAnsi="Times New Roman" w:cs="Times New Roman"/>
          <w:sz w:val="28"/>
          <w:szCs w:val="28"/>
          <w:lang w:eastAsia="ru-RU"/>
        </w:rPr>
        <w:t>в АИС «</w:t>
      </w:r>
      <w:r w:rsidR="00A353D0" w:rsidRPr="00787F04">
        <w:rPr>
          <w:rFonts w:ascii="Times New Roman" w:eastAsia="Calibri" w:hAnsi="Times New Roman" w:cs="Times New Roman"/>
          <w:sz w:val="28"/>
          <w:szCs w:val="28"/>
          <w:lang w:eastAsia="ru-RU"/>
        </w:rPr>
        <w:t>ЭПОС</w:t>
      </w:r>
      <w:r w:rsidRPr="00787F04">
        <w:rPr>
          <w:rFonts w:ascii="Times New Roman" w:eastAsia="Calibri" w:hAnsi="Times New Roman" w:cs="Times New Roman"/>
          <w:sz w:val="28"/>
          <w:szCs w:val="28"/>
          <w:lang w:eastAsia="ru-RU"/>
        </w:rPr>
        <w:t xml:space="preserve">» при приеме в первый </w:t>
      </w:r>
      <w:r w:rsidR="00591B14">
        <w:rPr>
          <w:rFonts w:ascii="Times New Roman" w:eastAsia="Calibri" w:hAnsi="Times New Roman" w:cs="Times New Roman"/>
          <w:sz w:val="28"/>
          <w:szCs w:val="28"/>
          <w:lang w:eastAsia="ru-RU"/>
        </w:rPr>
        <w:t xml:space="preserve">и десятый </w:t>
      </w:r>
      <w:r w:rsidRPr="00787F04">
        <w:rPr>
          <w:rFonts w:ascii="Times New Roman" w:eastAsia="Calibri" w:hAnsi="Times New Roman" w:cs="Times New Roman"/>
          <w:sz w:val="28"/>
          <w:szCs w:val="28"/>
          <w:lang w:eastAsia="ru-RU"/>
        </w:rPr>
        <w:t>класс</w:t>
      </w:r>
      <w:r w:rsidR="00591B14">
        <w:rPr>
          <w:rFonts w:ascii="Times New Roman" w:eastAsia="Calibri" w:hAnsi="Times New Roman" w:cs="Times New Roman"/>
          <w:sz w:val="28"/>
          <w:szCs w:val="28"/>
          <w:lang w:eastAsia="ru-RU"/>
        </w:rPr>
        <w:t>ы</w:t>
      </w:r>
      <w:r w:rsidRPr="00787F04">
        <w:rPr>
          <w:rFonts w:ascii="Times New Roman" w:eastAsia="Calibri" w:hAnsi="Times New Roman" w:cs="Times New Roman"/>
          <w:sz w:val="28"/>
          <w:szCs w:val="28"/>
          <w:lang w:eastAsia="ru-RU"/>
        </w:rPr>
        <w:t xml:space="preserve"> (журнал приема заявлений в электронном виде);</w:t>
      </w:r>
    </w:p>
    <w:p w:rsidR="000277AF" w:rsidRPr="00787F04" w:rsidRDefault="000277AF" w:rsidP="00787F04">
      <w:pPr>
        <w:tabs>
          <w:tab w:val="left" w:pos="993"/>
        </w:tabs>
        <w:suppressAutoHyphens/>
        <w:spacing w:after="0" w:line="240" w:lineRule="auto"/>
        <w:ind w:firstLine="709"/>
        <w:contextualSpacing/>
        <w:jc w:val="both"/>
        <w:rPr>
          <w:rFonts w:ascii="Times New Roman" w:eastAsia="Calibri" w:hAnsi="Times New Roman" w:cs="Times New Roman"/>
          <w:sz w:val="28"/>
          <w:szCs w:val="28"/>
          <w:lang w:eastAsia="ru-RU"/>
        </w:rPr>
      </w:pPr>
      <w:r w:rsidRPr="00787F04">
        <w:rPr>
          <w:rFonts w:ascii="Times New Roman" w:eastAsia="Calibri" w:hAnsi="Times New Roman" w:cs="Times New Roman"/>
          <w:sz w:val="28"/>
          <w:szCs w:val="28"/>
          <w:lang w:eastAsia="ru-RU"/>
        </w:rPr>
        <w:t xml:space="preserve">в </w:t>
      </w:r>
      <w:r w:rsidR="00591B14" w:rsidRPr="00787F04">
        <w:rPr>
          <w:rFonts w:ascii="Times New Roman" w:eastAsia="Calibri" w:hAnsi="Times New Roman" w:cs="Times New Roman"/>
          <w:sz w:val="28"/>
          <w:szCs w:val="28"/>
          <w:lang w:eastAsia="ru-RU"/>
        </w:rPr>
        <w:t>АИС «ЭПОС»</w:t>
      </w:r>
      <w:r w:rsidR="00591B14">
        <w:rPr>
          <w:rFonts w:ascii="Times New Roman" w:eastAsia="Calibri" w:hAnsi="Times New Roman" w:cs="Times New Roman"/>
          <w:sz w:val="28"/>
          <w:szCs w:val="28"/>
          <w:lang w:eastAsia="ru-RU"/>
        </w:rPr>
        <w:t xml:space="preserve"> </w:t>
      </w:r>
      <w:r w:rsidRPr="00787F04">
        <w:rPr>
          <w:rFonts w:ascii="Times New Roman" w:eastAsia="Calibri" w:hAnsi="Times New Roman" w:cs="Times New Roman"/>
          <w:sz w:val="28"/>
          <w:szCs w:val="28"/>
          <w:lang w:eastAsia="ru-RU"/>
        </w:rPr>
        <w:t>при приеме в 1-11 класс в порядке перевода из одной ОО в другую.</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После регистрации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ОО и перечне представленных документов. Расписка заверяется подписью лица, ответственного за прием документов и печатью ОО согласно приложению </w:t>
      </w:r>
      <w:r w:rsidR="00F22743">
        <w:rPr>
          <w:rFonts w:ascii="Times New Roman" w:eastAsia="Times New Roman" w:hAnsi="Times New Roman" w:cs="Times New Roman"/>
          <w:sz w:val="28"/>
          <w:szCs w:val="28"/>
          <w:lang w:eastAsia="ru-RU"/>
        </w:rPr>
        <w:t>4</w:t>
      </w:r>
      <w:r w:rsidRPr="00787F04">
        <w:rPr>
          <w:rFonts w:ascii="Times New Roman" w:eastAsia="Times New Roman" w:hAnsi="Times New Roman" w:cs="Times New Roman"/>
          <w:sz w:val="28"/>
          <w:szCs w:val="28"/>
          <w:lang w:eastAsia="ru-RU"/>
        </w:rPr>
        <w:t xml:space="preserve"> к настоящим Правилам.</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3.11. Руководитель ОО издает распорядительный акт о приеме на обучение ребенка или поступающего:</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3.11.1. в течение 3 рабочих дней после завершения приема заявлений </w:t>
      </w:r>
      <w:r w:rsidRPr="00787F04">
        <w:rPr>
          <w:rFonts w:ascii="Times New Roman" w:eastAsia="Times New Roman" w:hAnsi="Times New Roman" w:cs="Times New Roman"/>
          <w:sz w:val="28"/>
          <w:szCs w:val="28"/>
          <w:lang w:eastAsia="ru-RU"/>
        </w:rPr>
        <w:br/>
        <w:t xml:space="preserve">(в период приема с 01 апреля до 30 июня текущего года); </w:t>
      </w:r>
    </w:p>
    <w:p w:rsidR="000277AF" w:rsidRPr="00787F04" w:rsidRDefault="000277AF" w:rsidP="00787F04">
      <w:pPr>
        <w:suppressAutoHyphens/>
        <w:spacing w:after="0" w:line="240" w:lineRule="auto"/>
        <w:ind w:firstLine="709"/>
        <w:jc w:val="both"/>
        <w:rPr>
          <w:rFonts w:ascii="Times New Roman" w:eastAsia="Times New Roman" w:hAnsi="Times New Roman" w:cs="Times New Roman"/>
          <w:sz w:val="28"/>
          <w:szCs w:val="28"/>
          <w:lang w:eastAsia="ru-RU"/>
        </w:rPr>
      </w:pPr>
      <w:r w:rsidRPr="00787F04">
        <w:rPr>
          <w:rFonts w:ascii="Times New Roman" w:eastAsia="Times New Roman" w:hAnsi="Times New Roman" w:cs="Times New Roman"/>
          <w:sz w:val="28"/>
          <w:szCs w:val="28"/>
          <w:lang w:eastAsia="ru-RU"/>
        </w:rPr>
        <w:t xml:space="preserve">3.11.2. в течение 5 рабочих дней со дня </w:t>
      </w:r>
      <w:r w:rsidR="00A353D0" w:rsidRPr="00787F04">
        <w:rPr>
          <w:rFonts w:ascii="Times New Roman" w:eastAsia="Times New Roman" w:hAnsi="Times New Roman" w:cs="Times New Roman"/>
          <w:sz w:val="28"/>
          <w:szCs w:val="28"/>
          <w:lang w:eastAsia="ru-RU"/>
        </w:rPr>
        <w:t xml:space="preserve">регистрации заявления в </w:t>
      </w:r>
      <w:r w:rsidRPr="00787F04">
        <w:rPr>
          <w:rFonts w:ascii="Times New Roman" w:eastAsia="Times New Roman" w:hAnsi="Times New Roman" w:cs="Times New Roman"/>
          <w:sz w:val="28"/>
          <w:szCs w:val="28"/>
          <w:lang w:eastAsia="ru-RU"/>
        </w:rPr>
        <w:t>АИС</w:t>
      </w:r>
      <w:r w:rsidR="00A353D0" w:rsidRPr="00787F04">
        <w:rPr>
          <w:rFonts w:ascii="Times New Roman" w:eastAsia="Times New Roman" w:hAnsi="Times New Roman" w:cs="Times New Roman"/>
          <w:sz w:val="28"/>
          <w:szCs w:val="28"/>
          <w:lang w:eastAsia="ru-RU"/>
        </w:rPr>
        <w:t> «ЭПОС</w:t>
      </w:r>
      <w:r w:rsidRPr="00787F04">
        <w:rPr>
          <w:rFonts w:ascii="Times New Roman" w:eastAsia="Times New Roman" w:hAnsi="Times New Roman" w:cs="Times New Roman"/>
          <w:sz w:val="28"/>
          <w:szCs w:val="28"/>
          <w:lang w:eastAsia="ru-RU"/>
        </w:rPr>
        <w:t>» (в период приема с 06 июля по 05 сентября текущего года).</w:t>
      </w:r>
    </w:p>
    <w:p w:rsidR="000277AF" w:rsidRDefault="000277AF" w:rsidP="009F2754">
      <w:pPr>
        <w:spacing w:after="0" w:line="240" w:lineRule="auto"/>
        <w:ind w:left="5670"/>
        <w:rPr>
          <w:rFonts w:ascii="Times New Roman" w:eastAsia="Times New Roman" w:hAnsi="Times New Roman" w:cs="Times New Roman"/>
          <w:color w:val="000000"/>
          <w:sz w:val="28"/>
          <w:szCs w:val="28"/>
          <w:lang w:eastAsia="ru-RU"/>
        </w:rPr>
      </w:pPr>
      <w:r w:rsidRPr="000277AF">
        <w:rPr>
          <w:rFonts w:ascii="Times New Roman" w:eastAsia="Times New Roman" w:hAnsi="Times New Roman" w:cs="Times New Roman"/>
          <w:sz w:val="28"/>
          <w:szCs w:val="28"/>
          <w:lang w:eastAsia="ru-RU"/>
        </w:rPr>
        <w:br w:type="page"/>
      </w:r>
    </w:p>
    <w:p w:rsidR="009F2754" w:rsidRPr="00B34411" w:rsidRDefault="009F2754" w:rsidP="009F2754">
      <w:pPr>
        <w:pStyle w:val="ConsPlusNormal"/>
        <w:jc w:val="right"/>
        <w:outlineLvl w:val="1"/>
      </w:pPr>
      <w:r w:rsidRPr="00B34411">
        <w:lastRenderedPageBreak/>
        <w:t>Приложение 1</w:t>
      </w:r>
    </w:p>
    <w:p w:rsidR="00A91D0E" w:rsidRDefault="009F2754" w:rsidP="00A91D0E">
      <w:pPr>
        <w:pStyle w:val="ConsPlusNormal"/>
        <w:jc w:val="right"/>
      </w:pPr>
      <w:r w:rsidRPr="00B34411">
        <w:t xml:space="preserve">к </w:t>
      </w:r>
      <w:r w:rsidR="00A91D0E">
        <w:t xml:space="preserve">Правилам приема на обучение </w:t>
      </w:r>
    </w:p>
    <w:p w:rsidR="00A91D0E" w:rsidRDefault="00A91D0E" w:rsidP="00A91D0E">
      <w:pPr>
        <w:pStyle w:val="ConsPlusNormal"/>
        <w:jc w:val="right"/>
      </w:pPr>
      <w:r>
        <w:t xml:space="preserve">по образовательным программам </w:t>
      </w:r>
    </w:p>
    <w:p w:rsidR="009F2754" w:rsidRDefault="00A91D0E" w:rsidP="00A91D0E">
      <w:pPr>
        <w:pStyle w:val="ConsPlusNormal"/>
        <w:jc w:val="right"/>
      </w:pPr>
      <w:r>
        <w:t>начального общего, основного</w:t>
      </w:r>
    </w:p>
    <w:p w:rsidR="00A91D0E" w:rsidRDefault="00A91D0E" w:rsidP="00A91D0E">
      <w:pPr>
        <w:pStyle w:val="ConsPlusNormal"/>
        <w:jc w:val="right"/>
      </w:pPr>
      <w:r>
        <w:t>общего и среднего общего</w:t>
      </w:r>
    </w:p>
    <w:p w:rsidR="00A91D0E" w:rsidRPr="005E13B7" w:rsidRDefault="00A91D0E" w:rsidP="00A91D0E">
      <w:pPr>
        <w:pStyle w:val="ConsPlusNormal"/>
        <w:jc w:val="right"/>
      </w:pPr>
      <w:r>
        <w:t>образования</w:t>
      </w:r>
    </w:p>
    <w:p w:rsidR="009F2754" w:rsidRPr="00A91D0E" w:rsidRDefault="009F2754" w:rsidP="00A91D0E">
      <w:pPr>
        <w:pStyle w:val="ConsPlusNormal"/>
        <w:jc w:val="both"/>
      </w:pPr>
    </w:p>
    <w:p w:rsidR="001845AD" w:rsidRDefault="001845AD" w:rsidP="00A91D0E">
      <w:pPr>
        <w:pStyle w:val="ConsPlusNormal"/>
        <w:ind w:firstLine="540"/>
        <w:jc w:val="both"/>
      </w:pPr>
      <w:bookmarkStart w:id="3" w:name="P405"/>
      <w:bookmarkEnd w:id="3"/>
    </w:p>
    <w:p w:rsidR="001845AD" w:rsidRPr="00941821" w:rsidRDefault="001845AD" w:rsidP="001845AD">
      <w:pPr>
        <w:pStyle w:val="ConsPlusNonformat"/>
        <w:ind w:left="4536"/>
        <w:rPr>
          <w:rFonts w:ascii="Times New Roman" w:hAnsi="Times New Roman" w:cs="Times New Roman"/>
          <w:sz w:val="28"/>
          <w:szCs w:val="28"/>
        </w:rPr>
      </w:pPr>
    </w:p>
    <w:p w:rsidR="001845AD" w:rsidRPr="00941821" w:rsidRDefault="001845AD" w:rsidP="001845AD">
      <w:pPr>
        <w:widowControl w:val="0"/>
        <w:autoSpaceDE w:val="0"/>
        <w:autoSpaceDN w:val="0"/>
        <w:spacing w:line="240" w:lineRule="exact"/>
        <w:jc w:val="center"/>
        <w:rPr>
          <w:b/>
          <w:sz w:val="28"/>
          <w:szCs w:val="28"/>
        </w:rPr>
      </w:pPr>
      <w:r w:rsidRPr="00941821">
        <w:rPr>
          <w:b/>
          <w:sz w:val="28"/>
          <w:szCs w:val="28"/>
        </w:rPr>
        <w:t>ИНФОРМАЦИЯ</w:t>
      </w:r>
    </w:p>
    <w:p w:rsidR="001845AD" w:rsidRPr="00941821" w:rsidRDefault="001845AD" w:rsidP="001845AD">
      <w:pPr>
        <w:widowControl w:val="0"/>
        <w:autoSpaceDE w:val="0"/>
        <w:autoSpaceDN w:val="0"/>
        <w:spacing w:line="240" w:lineRule="exact"/>
        <w:jc w:val="center"/>
        <w:rPr>
          <w:b/>
          <w:sz w:val="28"/>
          <w:szCs w:val="28"/>
        </w:rPr>
      </w:pPr>
      <w:r w:rsidRPr="00941821">
        <w:rPr>
          <w:b/>
          <w:sz w:val="28"/>
          <w:szCs w:val="28"/>
        </w:rPr>
        <w:t>о месте нахождения и графике приема Департамента</w:t>
      </w:r>
    </w:p>
    <w:p w:rsidR="001845AD" w:rsidRPr="00941821" w:rsidRDefault="001845AD" w:rsidP="001845AD">
      <w:pPr>
        <w:widowControl w:val="0"/>
        <w:autoSpaceDE w:val="0"/>
        <w:autoSpaceDN w:val="0"/>
        <w:spacing w:line="240" w:lineRule="exact"/>
        <w:jc w:val="center"/>
        <w:rPr>
          <w:b/>
          <w:sz w:val="28"/>
          <w:szCs w:val="28"/>
          <w:vertAlign w:val="superscript"/>
        </w:rPr>
      </w:pPr>
      <w:r w:rsidRPr="00941821">
        <w:rPr>
          <w:b/>
          <w:sz w:val="28"/>
          <w:szCs w:val="28"/>
        </w:rPr>
        <w:t>образования</w:t>
      </w:r>
      <w:r w:rsidRPr="00941821">
        <w:rPr>
          <w:b/>
          <w:sz w:val="28"/>
          <w:szCs w:val="28"/>
          <w:vertAlign w:val="superscript"/>
        </w:rPr>
        <w:t>1</w:t>
      </w:r>
      <w:r w:rsidRPr="00941821">
        <w:rPr>
          <w:b/>
          <w:sz w:val="28"/>
          <w:szCs w:val="28"/>
        </w:rPr>
        <w:t>, РОО</w:t>
      </w:r>
      <w:r w:rsidRPr="00941821">
        <w:rPr>
          <w:b/>
          <w:sz w:val="28"/>
          <w:szCs w:val="28"/>
          <w:vertAlign w:val="superscript"/>
        </w:rPr>
        <w:t>2</w:t>
      </w:r>
    </w:p>
    <w:p w:rsidR="001845AD" w:rsidRPr="00941821" w:rsidRDefault="001845AD" w:rsidP="001845AD">
      <w:pPr>
        <w:spacing w:after="1"/>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126"/>
        <w:gridCol w:w="1882"/>
        <w:gridCol w:w="1563"/>
        <w:gridCol w:w="1355"/>
        <w:gridCol w:w="2631"/>
      </w:tblGrid>
      <w:tr w:rsidR="001845AD" w:rsidRPr="00941821" w:rsidTr="002342D8">
        <w:tc>
          <w:tcPr>
            <w:tcW w:w="488" w:type="dxa"/>
          </w:tcPr>
          <w:p w:rsidR="001845AD" w:rsidRPr="00941821" w:rsidRDefault="001845AD" w:rsidP="002342D8">
            <w:pPr>
              <w:widowControl w:val="0"/>
              <w:autoSpaceDE w:val="0"/>
              <w:autoSpaceDN w:val="0"/>
              <w:jc w:val="center"/>
              <w:rPr>
                <w:sz w:val="24"/>
                <w:szCs w:val="24"/>
              </w:rPr>
            </w:pPr>
            <w:r w:rsidRPr="00941821">
              <w:rPr>
                <w:sz w:val="24"/>
                <w:szCs w:val="24"/>
              </w:rPr>
              <w:t>№</w:t>
            </w:r>
          </w:p>
        </w:tc>
        <w:tc>
          <w:tcPr>
            <w:tcW w:w="2126" w:type="dxa"/>
          </w:tcPr>
          <w:p w:rsidR="001845AD" w:rsidRPr="00941821" w:rsidRDefault="001845AD" w:rsidP="002342D8">
            <w:pPr>
              <w:widowControl w:val="0"/>
              <w:autoSpaceDE w:val="0"/>
              <w:autoSpaceDN w:val="0"/>
              <w:jc w:val="center"/>
              <w:rPr>
                <w:sz w:val="24"/>
                <w:szCs w:val="24"/>
              </w:rPr>
            </w:pPr>
            <w:r w:rsidRPr="00941821">
              <w:rPr>
                <w:sz w:val="24"/>
                <w:szCs w:val="24"/>
              </w:rPr>
              <w:t xml:space="preserve">Наименование </w:t>
            </w:r>
            <w:r w:rsidRPr="00941821">
              <w:rPr>
                <w:sz w:val="24"/>
                <w:szCs w:val="24"/>
              </w:rPr>
              <w:br/>
              <w:t>органа</w:t>
            </w:r>
          </w:p>
          <w:p w:rsidR="001845AD" w:rsidRPr="00941821" w:rsidRDefault="001845AD" w:rsidP="002342D8">
            <w:pPr>
              <w:widowControl w:val="0"/>
              <w:autoSpaceDE w:val="0"/>
              <w:autoSpaceDN w:val="0"/>
              <w:jc w:val="center"/>
              <w:rPr>
                <w:sz w:val="24"/>
                <w:szCs w:val="24"/>
              </w:rPr>
            </w:pP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Адрес</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t xml:space="preserve">Часы </w:t>
            </w:r>
          </w:p>
          <w:p w:rsidR="001845AD" w:rsidRPr="00941821" w:rsidRDefault="001845AD" w:rsidP="002342D8">
            <w:pPr>
              <w:widowControl w:val="0"/>
              <w:autoSpaceDE w:val="0"/>
              <w:autoSpaceDN w:val="0"/>
              <w:jc w:val="center"/>
              <w:rPr>
                <w:sz w:val="24"/>
                <w:szCs w:val="24"/>
              </w:rPr>
            </w:pPr>
            <w:r w:rsidRPr="00941821">
              <w:rPr>
                <w:sz w:val="24"/>
                <w:szCs w:val="24"/>
              </w:rPr>
              <w:t>работы с посетителями</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t>Телефон</w:t>
            </w:r>
          </w:p>
        </w:tc>
        <w:tc>
          <w:tcPr>
            <w:tcW w:w="2631" w:type="dxa"/>
          </w:tcPr>
          <w:p w:rsidR="001845AD" w:rsidRPr="00941821" w:rsidRDefault="001845AD" w:rsidP="002342D8">
            <w:pPr>
              <w:widowControl w:val="0"/>
              <w:autoSpaceDE w:val="0"/>
              <w:autoSpaceDN w:val="0"/>
              <w:jc w:val="center"/>
              <w:rPr>
                <w:sz w:val="24"/>
                <w:szCs w:val="24"/>
              </w:rPr>
            </w:pPr>
            <w:r w:rsidRPr="00941821">
              <w:rPr>
                <w:sz w:val="24"/>
                <w:szCs w:val="24"/>
              </w:rPr>
              <w:t xml:space="preserve">Официальный сайт </w:t>
            </w:r>
            <w:r w:rsidRPr="00941821">
              <w:rPr>
                <w:sz w:val="24"/>
                <w:szCs w:val="24"/>
              </w:rPr>
              <w:br/>
              <w:t xml:space="preserve">Департамента образования, официальная электронная почта </w:t>
            </w:r>
            <w:r w:rsidRPr="00941821">
              <w:rPr>
                <w:sz w:val="24"/>
                <w:szCs w:val="24"/>
              </w:rPr>
              <w:br/>
              <w:t>Департамента образования, РОО</w:t>
            </w:r>
          </w:p>
        </w:tc>
      </w:tr>
    </w:tbl>
    <w:p w:rsidR="001845AD" w:rsidRPr="00941821" w:rsidRDefault="001845AD" w:rsidP="001845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
        <w:gridCol w:w="2261"/>
        <w:gridCol w:w="1882"/>
        <w:gridCol w:w="1563"/>
        <w:gridCol w:w="1355"/>
        <w:gridCol w:w="2631"/>
      </w:tblGrid>
      <w:tr w:rsidR="001845AD" w:rsidRPr="00941821" w:rsidTr="002342D8">
        <w:trPr>
          <w:tblHeader/>
        </w:trPr>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t>1</w:t>
            </w:r>
          </w:p>
        </w:tc>
        <w:tc>
          <w:tcPr>
            <w:tcW w:w="2261" w:type="dxa"/>
          </w:tcPr>
          <w:p w:rsidR="001845AD" w:rsidRPr="00941821" w:rsidRDefault="001845AD" w:rsidP="002342D8">
            <w:pPr>
              <w:widowControl w:val="0"/>
              <w:autoSpaceDE w:val="0"/>
              <w:autoSpaceDN w:val="0"/>
              <w:jc w:val="center"/>
              <w:rPr>
                <w:sz w:val="24"/>
                <w:szCs w:val="24"/>
              </w:rPr>
            </w:pPr>
            <w:r w:rsidRPr="00941821">
              <w:rPr>
                <w:sz w:val="24"/>
                <w:szCs w:val="24"/>
              </w:rPr>
              <w:t>2</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3</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t>4</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t>5</w:t>
            </w:r>
          </w:p>
        </w:tc>
        <w:tc>
          <w:tcPr>
            <w:tcW w:w="2631" w:type="dxa"/>
          </w:tcPr>
          <w:p w:rsidR="001845AD" w:rsidRPr="00941821" w:rsidRDefault="001845AD" w:rsidP="002342D8">
            <w:pPr>
              <w:widowControl w:val="0"/>
              <w:autoSpaceDE w:val="0"/>
              <w:autoSpaceDN w:val="0"/>
              <w:jc w:val="center"/>
              <w:rPr>
                <w:sz w:val="24"/>
                <w:szCs w:val="24"/>
              </w:rPr>
            </w:pPr>
            <w:r w:rsidRPr="00941821">
              <w:rPr>
                <w:sz w:val="24"/>
                <w:szCs w:val="24"/>
              </w:rPr>
              <w:t>6</w:t>
            </w:r>
          </w:p>
        </w:tc>
      </w:tr>
      <w:tr w:rsidR="001845AD" w:rsidRPr="00941821" w:rsidTr="002342D8">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t>1</w:t>
            </w:r>
          </w:p>
        </w:tc>
        <w:tc>
          <w:tcPr>
            <w:tcW w:w="2261" w:type="dxa"/>
          </w:tcPr>
          <w:p w:rsidR="001845AD" w:rsidRPr="00941821" w:rsidRDefault="001845AD" w:rsidP="002342D8">
            <w:pPr>
              <w:widowControl w:val="0"/>
              <w:autoSpaceDE w:val="0"/>
              <w:autoSpaceDN w:val="0"/>
              <w:rPr>
                <w:sz w:val="24"/>
                <w:szCs w:val="24"/>
              </w:rPr>
            </w:pPr>
            <w:r w:rsidRPr="00941821">
              <w:rPr>
                <w:sz w:val="24"/>
                <w:szCs w:val="24"/>
              </w:rPr>
              <w:t>Департамент образования (начальник Департамента образования)</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 xml:space="preserve">г. Пермь, </w:t>
            </w:r>
            <w:r w:rsidRPr="00941821">
              <w:rPr>
                <w:sz w:val="24"/>
                <w:szCs w:val="24"/>
              </w:rPr>
              <w:br/>
              <w:t>ул. Сибирская, 17</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t xml:space="preserve">вторник: </w:t>
            </w:r>
          </w:p>
          <w:p w:rsidR="001845AD" w:rsidRPr="00941821" w:rsidRDefault="001845AD" w:rsidP="002342D8">
            <w:pPr>
              <w:widowControl w:val="0"/>
              <w:autoSpaceDE w:val="0"/>
              <w:autoSpaceDN w:val="0"/>
              <w:jc w:val="center"/>
              <w:rPr>
                <w:sz w:val="24"/>
                <w:szCs w:val="24"/>
              </w:rPr>
            </w:pPr>
            <w:r w:rsidRPr="00941821">
              <w:rPr>
                <w:sz w:val="24"/>
                <w:szCs w:val="24"/>
              </w:rPr>
              <w:t xml:space="preserve">с 16.00 час. </w:t>
            </w:r>
          </w:p>
          <w:p w:rsidR="001845AD" w:rsidRPr="00941821" w:rsidRDefault="001845AD" w:rsidP="002342D8">
            <w:pPr>
              <w:widowControl w:val="0"/>
              <w:autoSpaceDE w:val="0"/>
              <w:autoSpaceDN w:val="0"/>
              <w:jc w:val="center"/>
              <w:rPr>
                <w:sz w:val="24"/>
                <w:szCs w:val="24"/>
              </w:rPr>
            </w:pPr>
            <w:r w:rsidRPr="00941821">
              <w:rPr>
                <w:sz w:val="24"/>
                <w:szCs w:val="24"/>
              </w:rPr>
              <w:t>до 18.00 час.</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t xml:space="preserve">(342) </w:t>
            </w:r>
          </w:p>
          <w:p w:rsidR="001845AD" w:rsidRPr="00941821" w:rsidRDefault="001845AD" w:rsidP="002342D8">
            <w:pPr>
              <w:widowControl w:val="0"/>
              <w:autoSpaceDE w:val="0"/>
              <w:autoSpaceDN w:val="0"/>
              <w:jc w:val="center"/>
              <w:rPr>
                <w:sz w:val="24"/>
                <w:szCs w:val="24"/>
              </w:rPr>
            </w:pPr>
            <w:r w:rsidRPr="00941821">
              <w:rPr>
                <w:sz w:val="24"/>
                <w:szCs w:val="24"/>
              </w:rPr>
              <w:t>212-70-50</w:t>
            </w:r>
          </w:p>
        </w:tc>
        <w:tc>
          <w:tcPr>
            <w:tcW w:w="2631" w:type="dxa"/>
          </w:tcPr>
          <w:p w:rsidR="001845AD" w:rsidRPr="00941821" w:rsidRDefault="001845AD" w:rsidP="002342D8">
            <w:pPr>
              <w:widowControl w:val="0"/>
              <w:autoSpaceDE w:val="0"/>
              <w:autoSpaceDN w:val="0"/>
              <w:jc w:val="center"/>
              <w:rPr>
                <w:sz w:val="24"/>
                <w:szCs w:val="24"/>
              </w:rPr>
            </w:pPr>
            <w:r w:rsidRPr="00941821">
              <w:rPr>
                <w:sz w:val="24"/>
                <w:szCs w:val="24"/>
              </w:rPr>
              <w:t>www.gorodperm.ru,</w:t>
            </w:r>
          </w:p>
          <w:p w:rsidR="001845AD" w:rsidRPr="00941821" w:rsidRDefault="001845AD" w:rsidP="002342D8">
            <w:pPr>
              <w:widowControl w:val="0"/>
              <w:autoSpaceDE w:val="0"/>
              <w:autoSpaceDN w:val="0"/>
              <w:jc w:val="center"/>
              <w:rPr>
                <w:sz w:val="24"/>
                <w:szCs w:val="24"/>
              </w:rPr>
            </w:pPr>
            <w:r w:rsidRPr="00941821">
              <w:rPr>
                <w:sz w:val="24"/>
                <w:szCs w:val="24"/>
              </w:rPr>
              <w:t>do@gorodperm.ru,</w:t>
            </w:r>
          </w:p>
          <w:p w:rsidR="001845AD" w:rsidRPr="00941821" w:rsidRDefault="001845AD" w:rsidP="002342D8">
            <w:pPr>
              <w:widowControl w:val="0"/>
              <w:autoSpaceDE w:val="0"/>
              <w:autoSpaceDN w:val="0"/>
              <w:jc w:val="center"/>
              <w:rPr>
                <w:sz w:val="24"/>
                <w:szCs w:val="24"/>
              </w:rPr>
            </w:pPr>
            <w:r w:rsidRPr="00941821">
              <w:rPr>
                <w:sz w:val="24"/>
                <w:szCs w:val="24"/>
              </w:rPr>
              <w:t>permedu.ru</w:t>
            </w:r>
          </w:p>
        </w:tc>
      </w:tr>
      <w:tr w:rsidR="001845AD" w:rsidRPr="00941821" w:rsidTr="002342D8">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t>2</w:t>
            </w:r>
          </w:p>
        </w:tc>
        <w:tc>
          <w:tcPr>
            <w:tcW w:w="2261" w:type="dxa"/>
          </w:tcPr>
          <w:p w:rsidR="001845AD" w:rsidRPr="00941821" w:rsidRDefault="001845AD" w:rsidP="002342D8">
            <w:pPr>
              <w:widowControl w:val="0"/>
              <w:autoSpaceDE w:val="0"/>
              <w:autoSpaceDN w:val="0"/>
              <w:rPr>
                <w:sz w:val="24"/>
                <w:szCs w:val="24"/>
              </w:rPr>
            </w:pPr>
            <w:r w:rsidRPr="00941821">
              <w:rPr>
                <w:sz w:val="24"/>
                <w:szCs w:val="24"/>
              </w:rPr>
              <w:t>Департамент образования (управление содержания образования)</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 xml:space="preserve">г. Пермь, </w:t>
            </w:r>
            <w:r w:rsidRPr="00941821">
              <w:rPr>
                <w:sz w:val="24"/>
                <w:szCs w:val="24"/>
              </w:rPr>
              <w:br/>
              <w:t>ул. Сибирская, 17б</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t xml:space="preserve">вторник: </w:t>
            </w:r>
          </w:p>
          <w:p w:rsidR="001845AD" w:rsidRPr="00941821" w:rsidRDefault="001845AD" w:rsidP="002342D8">
            <w:pPr>
              <w:widowControl w:val="0"/>
              <w:autoSpaceDE w:val="0"/>
              <w:autoSpaceDN w:val="0"/>
              <w:jc w:val="center"/>
              <w:rPr>
                <w:sz w:val="24"/>
                <w:szCs w:val="24"/>
              </w:rPr>
            </w:pPr>
            <w:r w:rsidRPr="00941821">
              <w:rPr>
                <w:sz w:val="24"/>
                <w:szCs w:val="24"/>
              </w:rPr>
              <w:t xml:space="preserve">с 16.00 час. </w:t>
            </w:r>
          </w:p>
          <w:p w:rsidR="001845AD" w:rsidRPr="00941821" w:rsidRDefault="001845AD" w:rsidP="002342D8">
            <w:pPr>
              <w:widowControl w:val="0"/>
              <w:autoSpaceDE w:val="0"/>
              <w:autoSpaceDN w:val="0"/>
              <w:jc w:val="center"/>
              <w:rPr>
                <w:sz w:val="24"/>
                <w:szCs w:val="24"/>
              </w:rPr>
            </w:pPr>
            <w:r w:rsidRPr="00941821">
              <w:rPr>
                <w:sz w:val="24"/>
                <w:szCs w:val="24"/>
              </w:rPr>
              <w:t>до 18.00 час.</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t xml:space="preserve">(342) </w:t>
            </w:r>
          </w:p>
          <w:p w:rsidR="001845AD" w:rsidRPr="00941821" w:rsidRDefault="001845AD" w:rsidP="002342D8">
            <w:pPr>
              <w:widowControl w:val="0"/>
              <w:autoSpaceDE w:val="0"/>
              <w:autoSpaceDN w:val="0"/>
              <w:jc w:val="center"/>
              <w:rPr>
                <w:sz w:val="24"/>
                <w:szCs w:val="24"/>
              </w:rPr>
            </w:pPr>
            <w:r w:rsidRPr="00941821">
              <w:rPr>
                <w:sz w:val="24"/>
                <w:szCs w:val="24"/>
              </w:rPr>
              <w:t>212-21-89,</w:t>
            </w:r>
          </w:p>
          <w:p w:rsidR="001845AD" w:rsidRPr="00941821" w:rsidRDefault="001845AD" w:rsidP="002342D8">
            <w:pPr>
              <w:widowControl w:val="0"/>
              <w:autoSpaceDE w:val="0"/>
              <w:autoSpaceDN w:val="0"/>
              <w:jc w:val="center"/>
              <w:rPr>
                <w:sz w:val="24"/>
                <w:szCs w:val="24"/>
              </w:rPr>
            </w:pPr>
            <w:r w:rsidRPr="00941821">
              <w:rPr>
                <w:sz w:val="24"/>
                <w:szCs w:val="24"/>
              </w:rPr>
              <w:t>212-95-20</w:t>
            </w:r>
          </w:p>
        </w:tc>
        <w:tc>
          <w:tcPr>
            <w:tcW w:w="2631" w:type="dxa"/>
          </w:tcPr>
          <w:p w:rsidR="001845AD" w:rsidRPr="00941821" w:rsidRDefault="001845AD" w:rsidP="002342D8">
            <w:pPr>
              <w:widowControl w:val="0"/>
              <w:autoSpaceDE w:val="0"/>
              <w:autoSpaceDN w:val="0"/>
              <w:jc w:val="center"/>
              <w:rPr>
                <w:sz w:val="24"/>
                <w:szCs w:val="24"/>
              </w:rPr>
            </w:pPr>
            <w:r w:rsidRPr="00941821">
              <w:rPr>
                <w:sz w:val="24"/>
                <w:szCs w:val="24"/>
              </w:rPr>
              <w:t>www.gorodperm.ru,</w:t>
            </w:r>
          </w:p>
          <w:p w:rsidR="001845AD" w:rsidRPr="00941821" w:rsidRDefault="001845AD" w:rsidP="002342D8">
            <w:pPr>
              <w:widowControl w:val="0"/>
              <w:autoSpaceDE w:val="0"/>
              <w:autoSpaceDN w:val="0"/>
              <w:jc w:val="center"/>
              <w:rPr>
                <w:sz w:val="24"/>
                <w:szCs w:val="24"/>
              </w:rPr>
            </w:pPr>
            <w:r w:rsidRPr="00941821">
              <w:rPr>
                <w:sz w:val="24"/>
                <w:szCs w:val="24"/>
              </w:rPr>
              <w:t>do@gorodperm.ru,</w:t>
            </w:r>
          </w:p>
          <w:p w:rsidR="001845AD" w:rsidRPr="00941821" w:rsidRDefault="001845AD" w:rsidP="002342D8">
            <w:pPr>
              <w:widowControl w:val="0"/>
              <w:autoSpaceDE w:val="0"/>
              <w:autoSpaceDN w:val="0"/>
              <w:jc w:val="center"/>
              <w:rPr>
                <w:sz w:val="24"/>
                <w:szCs w:val="24"/>
              </w:rPr>
            </w:pPr>
            <w:r w:rsidRPr="00941821">
              <w:rPr>
                <w:sz w:val="24"/>
                <w:szCs w:val="24"/>
              </w:rPr>
              <w:t>permedu.ru</w:t>
            </w:r>
          </w:p>
        </w:tc>
      </w:tr>
      <w:tr w:rsidR="001845AD" w:rsidRPr="00941821" w:rsidTr="002342D8">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t>3</w:t>
            </w:r>
          </w:p>
        </w:tc>
        <w:tc>
          <w:tcPr>
            <w:tcW w:w="2261" w:type="dxa"/>
          </w:tcPr>
          <w:p w:rsidR="001845AD" w:rsidRPr="00941821" w:rsidRDefault="001845AD" w:rsidP="002342D8">
            <w:pPr>
              <w:widowControl w:val="0"/>
              <w:autoSpaceDE w:val="0"/>
              <w:autoSpaceDN w:val="0"/>
              <w:rPr>
                <w:sz w:val="24"/>
                <w:szCs w:val="24"/>
              </w:rPr>
            </w:pPr>
            <w:r w:rsidRPr="00941821">
              <w:rPr>
                <w:sz w:val="24"/>
                <w:szCs w:val="24"/>
              </w:rPr>
              <w:t>РОО по Дзержинскому району города Перми</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 xml:space="preserve">г. Пермь, </w:t>
            </w:r>
          </w:p>
          <w:p w:rsidR="001845AD" w:rsidRPr="00941821" w:rsidRDefault="001845AD" w:rsidP="002342D8">
            <w:pPr>
              <w:widowControl w:val="0"/>
              <w:autoSpaceDE w:val="0"/>
              <w:autoSpaceDN w:val="0"/>
              <w:jc w:val="center"/>
              <w:rPr>
                <w:sz w:val="24"/>
                <w:szCs w:val="24"/>
              </w:rPr>
            </w:pPr>
            <w:r w:rsidRPr="00941821">
              <w:rPr>
                <w:sz w:val="24"/>
                <w:szCs w:val="24"/>
              </w:rPr>
              <w:t>ул. Ленина, 85</w:t>
            </w:r>
          </w:p>
          <w:p w:rsidR="001845AD" w:rsidRPr="00941821" w:rsidRDefault="001845AD" w:rsidP="002342D8">
            <w:pPr>
              <w:rPr>
                <w:sz w:val="24"/>
                <w:szCs w:val="24"/>
              </w:rPr>
            </w:pPr>
          </w:p>
          <w:p w:rsidR="001845AD" w:rsidRPr="00941821" w:rsidRDefault="001845AD" w:rsidP="002342D8">
            <w:pPr>
              <w:rPr>
                <w:sz w:val="24"/>
                <w:szCs w:val="24"/>
              </w:rPr>
            </w:pPr>
          </w:p>
          <w:p w:rsidR="001845AD" w:rsidRPr="00941821" w:rsidRDefault="001845AD" w:rsidP="002342D8">
            <w:pPr>
              <w:rPr>
                <w:sz w:val="24"/>
                <w:szCs w:val="24"/>
              </w:rPr>
            </w:pPr>
          </w:p>
          <w:p w:rsidR="001845AD" w:rsidRPr="00941821" w:rsidRDefault="001845AD" w:rsidP="002342D8">
            <w:pPr>
              <w:rPr>
                <w:sz w:val="24"/>
                <w:szCs w:val="24"/>
              </w:rPr>
            </w:pPr>
          </w:p>
          <w:p w:rsidR="001845AD" w:rsidRPr="00941821" w:rsidRDefault="001845AD" w:rsidP="002342D8">
            <w:pPr>
              <w:ind w:firstLine="708"/>
              <w:rPr>
                <w:sz w:val="24"/>
                <w:szCs w:val="24"/>
              </w:rPr>
            </w:pP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lastRenderedPageBreak/>
              <w:t xml:space="preserve">вторник, </w:t>
            </w:r>
            <w:r w:rsidRPr="00941821">
              <w:rPr>
                <w:sz w:val="24"/>
                <w:szCs w:val="24"/>
              </w:rPr>
              <w:br/>
              <w:t xml:space="preserve">четверг: </w:t>
            </w:r>
          </w:p>
          <w:p w:rsidR="001845AD" w:rsidRPr="00941821" w:rsidRDefault="001845AD" w:rsidP="002342D8">
            <w:pPr>
              <w:widowControl w:val="0"/>
              <w:autoSpaceDE w:val="0"/>
              <w:autoSpaceDN w:val="0"/>
              <w:jc w:val="center"/>
              <w:rPr>
                <w:sz w:val="24"/>
                <w:szCs w:val="24"/>
              </w:rPr>
            </w:pPr>
            <w:r w:rsidRPr="00941821">
              <w:rPr>
                <w:sz w:val="24"/>
                <w:szCs w:val="24"/>
              </w:rPr>
              <w:t xml:space="preserve">с 09.00 час. </w:t>
            </w:r>
          </w:p>
          <w:p w:rsidR="001845AD" w:rsidRPr="00941821" w:rsidRDefault="001845AD" w:rsidP="002342D8">
            <w:pPr>
              <w:widowControl w:val="0"/>
              <w:autoSpaceDE w:val="0"/>
              <w:autoSpaceDN w:val="0"/>
              <w:jc w:val="center"/>
              <w:rPr>
                <w:sz w:val="24"/>
                <w:szCs w:val="24"/>
              </w:rPr>
            </w:pPr>
            <w:r w:rsidRPr="00941821">
              <w:rPr>
                <w:sz w:val="24"/>
                <w:szCs w:val="24"/>
              </w:rPr>
              <w:t xml:space="preserve">до 18.00 час., перерыв: </w:t>
            </w:r>
          </w:p>
          <w:p w:rsidR="001845AD" w:rsidRPr="00941821" w:rsidRDefault="001845AD" w:rsidP="002342D8">
            <w:pPr>
              <w:widowControl w:val="0"/>
              <w:autoSpaceDE w:val="0"/>
              <w:autoSpaceDN w:val="0"/>
              <w:jc w:val="center"/>
              <w:rPr>
                <w:sz w:val="24"/>
                <w:szCs w:val="24"/>
              </w:rPr>
            </w:pPr>
            <w:r w:rsidRPr="00941821">
              <w:rPr>
                <w:sz w:val="24"/>
                <w:szCs w:val="24"/>
              </w:rPr>
              <w:lastRenderedPageBreak/>
              <w:t xml:space="preserve">с 13.00 час. </w:t>
            </w:r>
          </w:p>
          <w:p w:rsidR="001845AD" w:rsidRPr="00941821" w:rsidRDefault="001845AD" w:rsidP="002342D8">
            <w:pPr>
              <w:widowControl w:val="0"/>
              <w:autoSpaceDE w:val="0"/>
              <w:autoSpaceDN w:val="0"/>
              <w:jc w:val="center"/>
              <w:rPr>
                <w:sz w:val="24"/>
                <w:szCs w:val="24"/>
              </w:rPr>
            </w:pPr>
            <w:r w:rsidRPr="00941821">
              <w:rPr>
                <w:sz w:val="24"/>
                <w:szCs w:val="24"/>
              </w:rPr>
              <w:t>до 14.00 час.</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lastRenderedPageBreak/>
              <w:t xml:space="preserve">(342) </w:t>
            </w:r>
          </w:p>
          <w:p w:rsidR="001845AD" w:rsidRPr="00941821" w:rsidRDefault="001845AD" w:rsidP="002342D8">
            <w:pPr>
              <w:widowControl w:val="0"/>
              <w:autoSpaceDE w:val="0"/>
              <w:autoSpaceDN w:val="0"/>
              <w:jc w:val="center"/>
              <w:rPr>
                <w:sz w:val="24"/>
                <w:szCs w:val="24"/>
              </w:rPr>
            </w:pPr>
            <w:r w:rsidRPr="00941821">
              <w:rPr>
                <w:sz w:val="24"/>
                <w:szCs w:val="24"/>
              </w:rPr>
              <w:t>246-55-51,</w:t>
            </w:r>
          </w:p>
          <w:p w:rsidR="001845AD" w:rsidRPr="00941821" w:rsidRDefault="001845AD" w:rsidP="002342D8">
            <w:pPr>
              <w:widowControl w:val="0"/>
              <w:autoSpaceDE w:val="0"/>
              <w:autoSpaceDN w:val="0"/>
              <w:jc w:val="center"/>
              <w:rPr>
                <w:sz w:val="24"/>
                <w:szCs w:val="24"/>
              </w:rPr>
            </w:pPr>
            <w:r w:rsidRPr="00941821">
              <w:rPr>
                <w:sz w:val="24"/>
                <w:szCs w:val="24"/>
              </w:rPr>
              <w:t>236-88-29</w:t>
            </w:r>
          </w:p>
        </w:tc>
        <w:tc>
          <w:tcPr>
            <w:tcW w:w="2631" w:type="dxa"/>
          </w:tcPr>
          <w:p w:rsidR="001845AD" w:rsidRPr="00941821" w:rsidRDefault="001845AD" w:rsidP="002342D8">
            <w:pPr>
              <w:widowControl w:val="0"/>
              <w:autoSpaceDE w:val="0"/>
              <w:autoSpaceDN w:val="0"/>
              <w:jc w:val="center"/>
              <w:rPr>
                <w:sz w:val="24"/>
                <w:szCs w:val="24"/>
              </w:rPr>
            </w:pPr>
            <w:r w:rsidRPr="00941821">
              <w:rPr>
                <w:sz w:val="24"/>
                <w:szCs w:val="24"/>
              </w:rPr>
              <w:t>do@gorodperm.ru</w:t>
            </w:r>
          </w:p>
        </w:tc>
      </w:tr>
      <w:tr w:rsidR="001845AD" w:rsidRPr="00941821" w:rsidTr="002342D8">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lastRenderedPageBreak/>
              <w:t>4</w:t>
            </w:r>
          </w:p>
        </w:tc>
        <w:tc>
          <w:tcPr>
            <w:tcW w:w="2261" w:type="dxa"/>
          </w:tcPr>
          <w:p w:rsidR="001845AD" w:rsidRPr="00941821" w:rsidRDefault="001845AD" w:rsidP="002342D8">
            <w:pPr>
              <w:widowControl w:val="0"/>
              <w:autoSpaceDE w:val="0"/>
              <w:autoSpaceDN w:val="0"/>
              <w:rPr>
                <w:sz w:val="24"/>
                <w:szCs w:val="24"/>
              </w:rPr>
            </w:pPr>
            <w:r w:rsidRPr="00941821">
              <w:rPr>
                <w:sz w:val="24"/>
                <w:szCs w:val="24"/>
              </w:rPr>
              <w:t>РОО по Индустриальному району города Перми</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 xml:space="preserve">г. Пермь, </w:t>
            </w:r>
          </w:p>
          <w:p w:rsidR="001845AD" w:rsidRPr="00941821" w:rsidRDefault="001845AD" w:rsidP="002342D8">
            <w:pPr>
              <w:widowControl w:val="0"/>
              <w:autoSpaceDE w:val="0"/>
              <w:autoSpaceDN w:val="0"/>
              <w:jc w:val="center"/>
              <w:rPr>
                <w:sz w:val="24"/>
                <w:szCs w:val="24"/>
              </w:rPr>
            </w:pPr>
            <w:r w:rsidRPr="00941821">
              <w:rPr>
                <w:sz w:val="24"/>
                <w:szCs w:val="24"/>
              </w:rPr>
              <w:t>ул. Мира, 15</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t xml:space="preserve">вторник, </w:t>
            </w:r>
            <w:r w:rsidRPr="00941821">
              <w:rPr>
                <w:sz w:val="24"/>
                <w:szCs w:val="24"/>
              </w:rPr>
              <w:br/>
              <w:t>четверг:</w:t>
            </w:r>
            <w:r w:rsidRPr="00941821">
              <w:rPr>
                <w:sz w:val="24"/>
                <w:szCs w:val="24"/>
              </w:rPr>
              <w:br/>
              <w:t xml:space="preserve">с 09.00 час. до 18.00 час., перерыв: </w:t>
            </w:r>
            <w:r w:rsidRPr="00941821">
              <w:rPr>
                <w:sz w:val="24"/>
                <w:szCs w:val="24"/>
              </w:rPr>
              <w:br/>
              <w:t>с 13.00 час. до 14.00 час.</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t xml:space="preserve">(342) </w:t>
            </w:r>
          </w:p>
          <w:p w:rsidR="001845AD" w:rsidRPr="00941821" w:rsidRDefault="001845AD" w:rsidP="002342D8">
            <w:pPr>
              <w:widowControl w:val="0"/>
              <w:autoSpaceDE w:val="0"/>
              <w:autoSpaceDN w:val="0"/>
              <w:jc w:val="center"/>
              <w:rPr>
                <w:sz w:val="24"/>
                <w:szCs w:val="24"/>
              </w:rPr>
            </w:pPr>
            <w:r w:rsidRPr="00941821">
              <w:rPr>
                <w:sz w:val="24"/>
                <w:szCs w:val="24"/>
              </w:rPr>
              <w:t>227-93-01, 227-95-09</w:t>
            </w:r>
          </w:p>
        </w:tc>
        <w:tc>
          <w:tcPr>
            <w:tcW w:w="2631" w:type="dxa"/>
          </w:tcPr>
          <w:p w:rsidR="001845AD" w:rsidRPr="00941821" w:rsidRDefault="001845AD" w:rsidP="002342D8">
            <w:pPr>
              <w:widowControl w:val="0"/>
              <w:autoSpaceDE w:val="0"/>
              <w:autoSpaceDN w:val="0"/>
              <w:jc w:val="center"/>
              <w:rPr>
                <w:sz w:val="24"/>
                <w:szCs w:val="24"/>
              </w:rPr>
            </w:pPr>
            <w:r w:rsidRPr="00941821">
              <w:rPr>
                <w:sz w:val="24"/>
                <w:szCs w:val="24"/>
              </w:rPr>
              <w:t>do@gorodperm.ru</w:t>
            </w:r>
          </w:p>
        </w:tc>
      </w:tr>
      <w:tr w:rsidR="001845AD" w:rsidRPr="00941821" w:rsidTr="002342D8">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t>5</w:t>
            </w:r>
          </w:p>
        </w:tc>
        <w:tc>
          <w:tcPr>
            <w:tcW w:w="2261" w:type="dxa"/>
          </w:tcPr>
          <w:p w:rsidR="001845AD" w:rsidRPr="00941821" w:rsidRDefault="001845AD" w:rsidP="002342D8">
            <w:pPr>
              <w:widowControl w:val="0"/>
              <w:autoSpaceDE w:val="0"/>
              <w:autoSpaceDN w:val="0"/>
              <w:rPr>
                <w:sz w:val="24"/>
                <w:szCs w:val="24"/>
              </w:rPr>
            </w:pPr>
            <w:r w:rsidRPr="00941821">
              <w:rPr>
                <w:sz w:val="24"/>
                <w:szCs w:val="24"/>
              </w:rPr>
              <w:t>РОО по Кировскому району города Перми</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 xml:space="preserve">г. Пермь, </w:t>
            </w:r>
          </w:p>
          <w:p w:rsidR="001845AD" w:rsidRPr="00941821" w:rsidRDefault="001845AD" w:rsidP="002342D8">
            <w:pPr>
              <w:widowControl w:val="0"/>
              <w:autoSpaceDE w:val="0"/>
              <w:autoSpaceDN w:val="0"/>
              <w:jc w:val="center"/>
              <w:rPr>
                <w:sz w:val="24"/>
                <w:szCs w:val="24"/>
              </w:rPr>
            </w:pPr>
            <w:r w:rsidRPr="00941821">
              <w:rPr>
                <w:sz w:val="24"/>
                <w:szCs w:val="24"/>
              </w:rPr>
              <w:t>ул. Закамская, 26</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t xml:space="preserve">вторник, </w:t>
            </w:r>
            <w:r w:rsidRPr="00941821">
              <w:rPr>
                <w:sz w:val="24"/>
                <w:szCs w:val="24"/>
              </w:rPr>
              <w:br/>
              <w:t xml:space="preserve">четверг: </w:t>
            </w:r>
            <w:r w:rsidRPr="00941821">
              <w:rPr>
                <w:sz w:val="24"/>
                <w:szCs w:val="24"/>
              </w:rPr>
              <w:br/>
              <w:t xml:space="preserve">с 09.00 час. до 18.00 час., перерыв: </w:t>
            </w:r>
            <w:r w:rsidRPr="00941821">
              <w:rPr>
                <w:sz w:val="24"/>
                <w:szCs w:val="24"/>
              </w:rPr>
              <w:br/>
              <w:t>с 12.00 час. до 13.00 час.</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t xml:space="preserve">(342) </w:t>
            </w:r>
          </w:p>
          <w:p w:rsidR="001845AD" w:rsidRPr="00941821" w:rsidRDefault="001845AD" w:rsidP="002342D8">
            <w:pPr>
              <w:widowControl w:val="0"/>
              <w:autoSpaceDE w:val="0"/>
              <w:autoSpaceDN w:val="0"/>
              <w:jc w:val="center"/>
              <w:rPr>
                <w:sz w:val="24"/>
                <w:szCs w:val="24"/>
              </w:rPr>
            </w:pPr>
            <w:r w:rsidRPr="00941821">
              <w:rPr>
                <w:sz w:val="24"/>
                <w:szCs w:val="24"/>
              </w:rPr>
              <w:t>283-33-60,</w:t>
            </w:r>
          </w:p>
          <w:p w:rsidR="001845AD" w:rsidRPr="00941821" w:rsidRDefault="001845AD" w:rsidP="002342D8">
            <w:pPr>
              <w:widowControl w:val="0"/>
              <w:autoSpaceDE w:val="0"/>
              <w:autoSpaceDN w:val="0"/>
              <w:jc w:val="center"/>
              <w:rPr>
                <w:sz w:val="24"/>
                <w:szCs w:val="24"/>
              </w:rPr>
            </w:pPr>
            <w:r w:rsidRPr="00941821">
              <w:rPr>
                <w:sz w:val="24"/>
                <w:szCs w:val="24"/>
              </w:rPr>
              <w:t>283-30-16</w:t>
            </w:r>
          </w:p>
        </w:tc>
        <w:tc>
          <w:tcPr>
            <w:tcW w:w="2631" w:type="dxa"/>
          </w:tcPr>
          <w:p w:rsidR="001845AD" w:rsidRPr="00941821" w:rsidRDefault="001845AD" w:rsidP="002342D8">
            <w:pPr>
              <w:jc w:val="center"/>
            </w:pPr>
            <w:r w:rsidRPr="00941821">
              <w:rPr>
                <w:sz w:val="24"/>
                <w:szCs w:val="24"/>
              </w:rPr>
              <w:t>do@gorodperm.ru</w:t>
            </w:r>
          </w:p>
        </w:tc>
      </w:tr>
      <w:tr w:rsidR="001845AD" w:rsidRPr="00941821" w:rsidTr="002342D8">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t>6</w:t>
            </w:r>
          </w:p>
        </w:tc>
        <w:tc>
          <w:tcPr>
            <w:tcW w:w="2261" w:type="dxa"/>
          </w:tcPr>
          <w:p w:rsidR="001845AD" w:rsidRPr="00941821" w:rsidRDefault="001845AD" w:rsidP="002342D8">
            <w:pPr>
              <w:widowControl w:val="0"/>
              <w:autoSpaceDE w:val="0"/>
              <w:autoSpaceDN w:val="0"/>
              <w:rPr>
                <w:sz w:val="24"/>
                <w:szCs w:val="24"/>
              </w:rPr>
            </w:pPr>
            <w:r w:rsidRPr="00941821">
              <w:rPr>
                <w:sz w:val="24"/>
                <w:szCs w:val="24"/>
              </w:rPr>
              <w:t>РОО по Ленинскому району города Перми</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 xml:space="preserve">г. Пермь, </w:t>
            </w:r>
          </w:p>
          <w:p w:rsidR="001845AD" w:rsidRPr="00941821" w:rsidRDefault="001845AD" w:rsidP="002342D8">
            <w:pPr>
              <w:widowControl w:val="0"/>
              <w:autoSpaceDE w:val="0"/>
              <w:autoSpaceDN w:val="0"/>
              <w:jc w:val="center"/>
              <w:rPr>
                <w:sz w:val="24"/>
                <w:szCs w:val="24"/>
              </w:rPr>
            </w:pPr>
            <w:r w:rsidRPr="00941821">
              <w:rPr>
                <w:sz w:val="24"/>
                <w:szCs w:val="24"/>
              </w:rPr>
              <w:t>ул. Пермская, 82</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t xml:space="preserve">вторник, </w:t>
            </w:r>
            <w:r w:rsidRPr="00941821">
              <w:rPr>
                <w:sz w:val="24"/>
                <w:szCs w:val="24"/>
              </w:rPr>
              <w:br/>
              <w:t xml:space="preserve">четверг: </w:t>
            </w:r>
            <w:r w:rsidRPr="00941821">
              <w:rPr>
                <w:sz w:val="24"/>
                <w:szCs w:val="24"/>
              </w:rPr>
              <w:br/>
              <w:t xml:space="preserve">с 09.00 час. до 18.00 час., перерыв: </w:t>
            </w:r>
            <w:r w:rsidRPr="00941821">
              <w:rPr>
                <w:sz w:val="24"/>
                <w:szCs w:val="24"/>
              </w:rPr>
              <w:br/>
              <w:t>с 12.00 час. до 13.00 час.</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t xml:space="preserve">(342) </w:t>
            </w:r>
          </w:p>
          <w:p w:rsidR="001845AD" w:rsidRPr="00941821" w:rsidRDefault="001845AD" w:rsidP="002342D8">
            <w:pPr>
              <w:widowControl w:val="0"/>
              <w:autoSpaceDE w:val="0"/>
              <w:autoSpaceDN w:val="0"/>
              <w:jc w:val="center"/>
              <w:rPr>
                <w:sz w:val="24"/>
                <w:szCs w:val="24"/>
              </w:rPr>
            </w:pPr>
            <w:r w:rsidRPr="00941821">
              <w:rPr>
                <w:sz w:val="24"/>
                <w:szCs w:val="24"/>
              </w:rPr>
              <w:t>212-06-62,</w:t>
            </w:r>
          </w:p>
          <w:p w:rsidR="001845AD" w:rsidRPr="00941821" w:rsidRDefault="001845AD" w:rsidP="002342D8">
            <w:pPr>
              <w:widowControl w:val="0"/>
              <w:autoSpaceDE w:val="0"/>
              <w:autoSpaceDN w:val="0"/>
              <w:jc w:val="center"/>
              <w:rPr>
                <w:sz w:val="24"/>
                <w:szCs w:val="24"/>
              </w:rPr>
            </w:pPr>
            <w:r w:rsidRPr="00941821">
              <w:rPr>
                <w:sz w:val="24"/>
                <w:szCs w:val="24"/>
              </w:rPr>
              <w:t>212-72-85</w:t>
            </w:r>
          </w:p>
        </w:tc>
        <w:tc>
          <w:tcPr>
            <w:tcW w:w="2631" w:type="dxa"/>
          </w:tcPr>
          <w:p w:rsidR="001845AD" w:rsidRPr="00941821" w:rsidRDefault="001845AD" w:rsidP="002342D8">
            <w:pPr>
              <w:jc w:val="center"/>
            </w:pPr>
            <w:r w:rsidRPr="00941821">
              <w:rPr>
                <w:sz w:val="24"/>
                <w:szCs w:val="24"/>
              </w:rPr>
              <w:t>do@gorodperm.ru</w:t>
            </w:r>
          </w:p>
        </w:tc>
      </w:tr>
      <w:tr w:rsidR="001845AD" w:rsidRPr="00941821" w:rsidTr="002342D8">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t>7</w:t>
            </w:r>
          </w:p>
        </w:tc>
        <w:tc>
          <w:tcPr>
            <w:tcW w:w="2261" w:type="dxa"/>
          </w:tcPr>
          <w:p w:rsidR="001845AD" w:rsidRPr="00941821" w:rsidRDefault="001845AD" w:rsidP="002342D8">
            <w:pPr>
              <w:widowControl w:val="0"/>
              <w:autoSpaceDE w:val="0"/>
              <w:autoSpaceDN w:val="0"/>
              <w:rPr>
                <w:sz w:val="24"/>
                <w:szCs w:val="24"/>
              </w:rPr>
            </w:pPr>
            <w:r w:rsidRPr="00941821">
              <w:rPr>
                <w:sz w:val="24"/>
                <w:szCs w:val="24"/>
              </w:rPr>
              <w:t>РОО по Мотовилихинскому району города Перми</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 xml:space="preserve">г. Пермь, </w:t>
            </w:r>
            <w:r w:rsidRPr="00941821">
              <w:rPr>
                <w:sz w:val="24"/>
                <w:szCs w:val="24"/>
              </w:rPr>
              <w:br/>
              <w:t>ул. Уральская, 36</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t xml:space="preserve">вторник, </w:t>
            </w:r>
            <w:r w:rsidRPr="00941821">
              <w:rPr>
                <w:sz w:val="24"/>
                <w:szCs w:val="24"/>
              </w:rPr>
              <w:br/>
              <w:t xml:space="preserve">четверг: </w:t>
            </w:r>
            <w:r w:rsidRPr="00941821">
              <w:rPr>
                <w:sz w:val="24"/>
                <w:szCs w:val="24"/>
              </w:rPr>
              <w:br/>
              <w:t xml:space="preserve">с 09.00 час. до 18.00 час., перерыв: </w:t>
            </w:r>
            <w:r w:rsidRPr="00941821">
              <w:rPr>
                <w:sz w:val="24"/>
                <w:szCs w:val="24"/>
              </w:rPr>
              <w:br/>
              <w:t>с 12.00 час. до 13.00 час.</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t xml:space="preserve">(342) </w:t>
            </w:r>
          </w:p>
          <w:p w:rsidR="001845AD" w:rsidRPr="00941821" w:rsidRDefault="001845AD" w:rsidP="002342D8">
            <w:pPr>
              <w:widowControl w:val="0"/>
              <w:autoSpaceDE w:val="0"/>
              <w:autoSpaceDN w:val="0"/>
              <w:jc w:val="center"/>
              <w:rPr>
                <w:sz w:val="24"/>
                <w:szCs w:val="24"/>
              </w:rPr>
            </w:pPr>
            <w:r w:rsidRPr="00941821">
              <w:rPr>
                <w:sz w:val="24"/>
                <w:szCs w:val="24"/>
              </w:rPr>
              <w:t>260-14-02,</w:t>
            </w:r>
          </w:p>
          <w:p w:rsidR="001845AD" w:rsidRPr="00941821" w:rsidRDefault="001845AD" w:rsidP="002342D8">
            <w:pPr>
              <w:widowControl w:val="0"/>
              <w:autoSpaceDE w:val="0"/>
              <w:autoSpaceDN w:val="0"/>
              <w:jc w:val="center"/>
              <w:rPr>
                <w:sz w:val="24"/>
                <w:szCs w:val="24"/>
              </w:rPr>
            </w:pPr>
            <w:r w:rsidRPr="00941821">
              <w:rPr>
                <w:sz w:val="24"/>
                <w:szCs w:val="24"/>
              </w:rPr>
              <w:t>260-14-25</w:t>
            </w:r>
          </w:p>
        </w:tc>
        <w:tc>
          <w:tcPr>
            <w:tcW w:w="2631" w:type="dxa"/>
          </w:tcPr>
          <w:p w:rsidR="001845AD" w:rsidRPr="00941821" w:rsidRDefault="001845AD" w:rsidP="002342D8">
            <w:pPr>
              <w:jc w:val="center"/>
            </w:pPr>
            <w:r w:rsidRPr="00941821">
              <w:rPr>
                <w:sz w:val="24"/>
                <w:szCs w:val="24"/>
              </w:rPr>
              <w:t>do@gorodperm.ru</w:t>
            </w:r>
          </w:p>
        </w:tc>
      </w:tr>
      <w:tr w:rsidR="001845AD" w:rsidRPr="00941821" w:rsidTr="002342D8">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t>8</w:t>
            </w:r>
          </w:p>
        </w:tc>
        <w:tc>
          <w:tcPr>
            <w:tcW w:w="2261" w:type="dxa"/>
          </w:tcPr>
          <w:p w:rsidR="001845AD" w:rsidRPr="00941821" w:rsidRDefault="001845AD" w:rsidP="002342D8">
            <w:pPr>
              <w:widowControl w:val="0"/>
              <w:autoSpaceDE w:val="0"/>
              <w:autoSpaceDN w:val="0"/>
              <w:rPr>
                <w:sz w:val="24"/>
                <w:szCs w:val="24"/>
              </w:rPr>
            </w:pPr>
            <w:r w:rsidRPr="00941821">
              <w:rPr>
                <w:sz w:val="24"/>
                <w:szCs w:val="24"/>
              </w:rPr>
              <w:t xml:space="preserve">РОО по Орджоникидзевскому району города </w:t>
            </w:r>
            <w:r w:rsidRPr="00941821">
              <w:rPr>
                <w:sz w:val="24"/>
                <w:szCs w:val="24"/>
              </w:rPr>
              <w:lastRenderedPageBreak/>
              <w:t>Перми</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lastRenderedPageBreak/>
              <w:t xml:space="preserve">г. Пермь, </w:t>
            </w:r>
          </w:p>
          <w:p w:rsidR="001845AD" w:rsidRPr="00941821" w:rsidRDefault="001845AD" w:rsidP="002342D8">
            <w:pPr>
              <w:widowControl w:val="0"/>
              <w:autoSpaceDE w:val="0"/>
              <w:autoSpaceDN w:val="0"/>
              <w:jc w:val="center"/>
              <w:rPr>
                <w:sz w:val="24"/>
                <w:szCs w:val="24"/>
              </w:rPr>
            </w:pPr>
            <w:r w:rsidRPr="00941821">
              <w:rPr>
                <w:sz w:val="24"/>
                <w:szCs w:val="24"/>
              </w:rPr>
              <w:t xml:space="preserve">ул. Бушмакина, </w:t>
            </w:r>
            <w:r w:rsidRPr="00941821">
              <w:rPr>
                <w:sz w:val="24"/>
                <w:szCs w:val="24"/>
              </w:rPr>
              <w:lastRenderedPageBreak/>
              <w:t>26</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lastRenderedPageBreak/>
              <w:t xml:space="preserve">вторник, </w:t>
            </w:r>
            <w:r w:rsidRPr="00941821">
              <w:rPr>
                <w:sz w:val="24"/>
                <w:szCs w:val="24"/>
              </w:rPr>
              <w:br/>
              <w:t xml:space="preserve">четверг: </w:t>
            </w:r>
            <w:r w:rsidRPr="00941821">
              <w:rPr>
                <w:sz w:val="24"/>
                <w:szCs w:val="24"/>
              </w:rPr>
              <w:br/>
              <w:t xml:space="preserve">с 09.00 час. </w:t>
            </w:r>
            <w:r w:rsidRPr="00941821">
              <w:rPr>
                <w:sz w:val="24"/>
                <w:szCs w:val="24"/>
              </w:rPr>
              <w:lastRenderedPageBreak/>
              <w:t xml:space="preserve">до 18.00 час., перерыв: </w:t>
            </w:r>
            <w:r w:rsidRPr="00941821">
              <w:rPr>
                <w:sz w:val="24"/>
                <w:szCs w:val="24"/>
              </w:rPr>
              <w:br/>
              <w:t>с 12.00 час. до 13.00 час.</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lastRenderedPageBreak/>
              <w:t xml:space="preserve">(342) </w:t>
            </w:r>
          </w:p>
          <w:p w:rsidR="001845AD" w:rsidRPr="00941821" w:rsidRDefault="001845AD" w:rsidP="002342D8">
            <w:pPr>
              <w:widowControl w:val="0"/>
              <w:autoSpaceDE w:val="0"/>
              <w:autoSpaceDN w:val="0"/>
              <w:jc w:val="center"/>
              <w:rPr>
                <w:sz w:val="24"/>
                <w:szCs w:val="24"/>
              </w:rPr>
            </w:pPr>
            <w:r w:rsidRPr="00941821">
              <w:rPr>
                <w:sz w:val="24"/>
                <w:szCs w:val="24"/>
              </w:rPr>
              <w:t>284-70-00,</w:t>
            </w:r>
          </w:p>
          <w:p w:rsidR="001845AD" w:rsidRPr="00941821" w:rsidRDefault="001845AD" w:rsidP="002342D8">
            <w:pPr>
              <w:widowControl w:val="0"/>
              <w:autoSpaceDE w:val="0"/>
              <w:autoSpaceDN w:val="0"/>
              <w:jc w:val="center"/>
              <w:rPr>
                <w:sz w:val="24"/>
                <w:szCs w:val="24"/>
              </w:rPr>
            </w:pPr>
            <w:r w:rsidRPr="00941821">
              <w:rPr>
                <w:sz w:val="24"/>
                <w:szCs w:val="24"/>
              </w:rPr>
              <w:lastRenderedPageBreak/>
              <w:t>284-70-01</w:t>
            </w:r>
          </w:p>
        </w:tc>
        <w:tc>
          <w:tcPr>
            <w:tcW w:w="2631" w:type="dxa"/>
          </w:tcPr>
          <w:p w:rsidR="001845AD" w:rsidRPr="00941821" w:rsidRDefault="001845AD" w:rsidP="002342D8">
            <w:pPr>
              <w:jc w:val="center"/>
            </w:pPr>
            <w:r w:rsidRPr="00941821">
              <w:rPr>
                <w:sz w:val="24"/>
                <w:szCs w:val="24"/>
              </w:rPr>
              <w:lastRenderedPageBreak/>
              <w:t>do@gorodperm.ru</w:t>
            </w:r>
          </w:p>
        </w:tc>
      </w:tr>
      <w:tr w:rsidR="001845AD" w:rsidRPr="00941821" w:rsidTr="002342D8">
        <w:tc>
          <w:tcPr>
            <w:tcW w:w="353" w:type="dxa"/>
          </w:tcPr>
          <w:p w:rsidR="001845AD" w:rsidRPr="00941821" w:rsidRDefault="001845AD" w:rsidP="002342D8">
            <w:pPr>
              <w:widowControl w:val="0"/>
              <w:autoSpaceDE w:val="0"/>
              <w:autoSpaceDN w:val="0"/>
              <w:jc w:val="center"/>
              <w:rPr>
                <w:sz w:val="24"/>
                <w:szCs w:val="24"/>
              </w:rPr>
            </w:pPr>
            <w:r w:rsidRPr="00941821">
              <w:rPr>
                <w:sz w:val="24"/>
                <w:szCs w:val="24"/>
              </w:rPr>
              <w:lastRenderedPageBreak/>
              <w:t>9</w:t>
            </w:r>
          </w:p>
        </w:tc>
        <w:tc>
          <w:tcPr>
            <w:tcW w:w="2261" w:type="dxa"/>
          </w:tcPr>
          <w:p w:rsidR="001845AD" w:rsidRPr="00941821" w:rsidRDefault="001845AD" w:rsidP="002342D8">
            <w:pPr>
              <w:widowControl w:val="0"/>
              <w:autoSpaceDE w:val="0"/>
              <w:autoSpaceDN w:val="0"/>
              <w:rPr>
                <w:sz w:val="24"/>
                <w:szCs w:val="24"/>
              </w:rPr>
            </w:pPr>
            <w:r w:rsidRPr="00941821">
              <w:rPr>
                <w:sz w:val="24"/>
                <w:szCs w:val="24"/>
              </w:rPr>
              <w:t>РОО по Свердловскому району города Перми</w:t>
            </w:r>
          </w:p>
        </w:tc>
        <w:tc>
          <w:tcPr>
            <w:tcW w:w="1882" w:type="dxa"/>
          </w:tcPr>
          <w:p w:rsidR="001845AD" w:rsidRPr="00941821" w:rsidRDefault="001845AD" w:rsidP="002342D8">
            <w:pPr>
              <w:widowControl w:val="0"/>
              <w:autoSpaceDE w:val="0"/>
              <w:autoSpaceDN w:val="0"/>
              <w:jc w:val="center"/>
              <w:rPr>
                <w:sz w:val="24"/>
                <w:szCs w:val="24"/>
              </w:rPr>
            </w:pPr>
            <w:r w:rsidRPr="00941821">
              <w:rPr>
                <w:sz w:val="24"/>
                <w:szCs w:val="24"/>
              </w:rPr>
              <w:t>г. Пермь, Комсомольский проспект, 77</w:t>
            </w:r>
          </w:p>
        </w:tc>
        <w:tc>
          <w:tcPr>
            <w:tcW w:w="1563" w:type="dxa"/>
          </w:tcPr>
          <w:p w:rsidR="001845AD" w:rsidRPr="00941821" w:rsidRDefault="001845AD" w:rsidP="002342D8">
            <w:pPr>
              <w:widowControl w:val="0"/>
              <w:autoSpaceDE w:val="0"/>
              <w:autoSpaceDN w:val="0"/>
              <w:jc w:val="center"/>
              <w:rPr>
                <w:sz w:val="24"/>
                <w:szCs w:val="24"/>
              </w:rPr>
            </w:pPr>
            <w:r w:rsidRPr="00941821">
              <w:rPr>
                <w:sz w:val="24"/>
                <w:szCs w:val="24"/>
              </w:rPr>
              <w:t xml:space="preserve">вторник, </w:t>
            </w:r>
            <w:r w:rsidRPr="00941821">
              <w:rPr>
                <w:sz w:val="24"/>
                <w:szCs w:val="24"/>
              </w:rPr>
              <w:br/>
              <w:t xml:space="preserve">четверг: </w:t>
            </w:r>
            <w:r w:rsidRPr="00941821">
              <w:rPr>
                <w:sz w:val="24"/>
                <w:szCs w:val="24"/>
              </w:rPr>
              <w:br/>
              <w:t xml:space="preserve">с 09.00 час. до 18.00 час., перерыв: </w:t>
            </w:r>
            <w:r w:rsidRPr="00941821">
              <w:rPr>
                <w:sz w:val="24"/>
                <w:szCs w:val="24"/>
              </w:rPr>
              <w:br/>
              <w:t>с 12.00 час. до 13.00 час.</w:t>
            </w:r>
          </w:p>
        </w:tc>
        <w:tc>
          <w:tcPr>
            <w:tcW w:w="1355" w:type="dxa"/>
          </w:tcPr>
          <w:p w:rsidR="001845AD" w:rsidRPr="00941821" w:rsidRDefault="001845AD" w:rsidP="002342D8">
            <w:pPr>
              <w:widowControl w:val="0"/>
              <w:autoSpaceDE w:val="0"/>
              <w:autoSpaceDN w:val="0"/>
              <w:jc w:val="center"/>
              <w:rPr>
                <w:sz w:val="24"/>
                <w:szCs w:val="24"/>
              </w:rPr>
            </w:pPr>
            <w:r w:rsidRPr="00941821">
              <w:rPr>
                <w:sz w:val="24"/>
                <w:szCs w:val="24"/>
              </w:rPr>
              <w:t xml:space="preserve">(342) </w:t>
            </w:r>
          </w:p>
          <w:p w:rsidR="001845AD" w:rsidRPr="00941821" w:rsidRDefault="001845AD" w:rsidP="002342D8">
            <w:pPr>
              <w:widowControl w:val="0"/>
              <w:autoSpaceDE w:val="0"/>
              <w:autoSpaceDN w:val="0"/>
              <w:jc w:val="center"/>
              <w:rPr>
                <w:sz w:val="24"/>
                <w:szCs w:val="24"/>
              </w:rPr>
            </w:pPr>
            <w:r w:rsidRPr="00941821">
              <w:rPr>
                <w:sz w:val="24"/>
                <w:szCs w:val="24"/>
              </w:rPr>
              <w:t>244-36-14,</w:t>
            </w:r>
          </w:p>
          <w:p w:rsidR="001845AD" w:rsidRPr="00941821" w:rsidRDefault="001845AD" w:rsidP="002342D8">
            <w:pPr>
              <w:widowControl w:val="0"/>
              <w:autoSpaceDE w:val="0"/>
              <w:autoSpaceDN w:val="0"/>
              <w:jc w:val="center"/>
              <w:rPr>
                <w:sz w:val="24"/>
                <w:szCs w:val="24"/>
              </w:rPr>
            </w:pPr>
            <w:r w:rsidRPr="00941821">
              <w:rPr>
                <w:sz w:val="24"/>
                <w:szCs w:val="24"/>
              </w:rPr>
              <w:t>281-19-91</w:t>
            </w:r>
          </w:p>
        </w:tc>
        <w:tc>
          <w:tcPr>
            <w:tcW w:w="2631" w:type="dxa"/>
          </w:tcPr>
          <w:p w:rsidR="001845AD" w:rsidRPr="00941821" w:rsidRDefault="001845AD" w:rsidP="002342D8">
            <w:pPr>
              <w:widowControl w:val="0"/>
              <w:autoSpaceDE w:val="0"/>
              <w:autoSpaceDN w:val="0"/>
              <w:jc w:val="center"/>
              <w:rPr>
                <w:sz w:val="24"/>
                <w:szCs w:val="24"/>
              </w:rPr>
            </w:pPr>
            <w:r w:rsidRPr="00941821">
              <w:rPr>
                <w:sz w:val="24"/>
                <w:szCs w:val="24"/>
              </w:rPr>
              <w:t>do@gorodperm.ru</w:t>
            </w:r>
          </w:p>
        </w:tc>
      </w:tr>
    </w:tbl>
    <w:p w:rsidR="001845AD" w:rsidRPr="00941821" w:rsidRDefault="001845AD" w:rsidP="001845AD">
      <w:pPr>
        <w:pStyle w:val="a6"/>
        <w:tabs>
          <w:tab w:val="left" w:pos="8080"/>
        </w:tabs>
        <w:spacing w:line="240" w:lineRule="exact"/>
        <w:ind w:right="0"/>
        <w:jc w:val="both"/>
        <w:rPr>
          <w:rFonts w:ascii="Times New Roman" w:hAnsi="Times New Roman"/>
          <w:sz w:val="28"/>
          <w:szCs w:val="28"/>
        </w:rPr>
      </w:pPr>
    </w:p>
    <w:p w:rsidR="001845AD" w:rsidRDefault="001845AD" w:rsidP="00A91D0E">
      <w:pPr>
        <w:pStyle w:val="ConsPlusNormal"/>
        <w:ind w:firstLine="540"/>
        <w:jc w:val="both"/>
      </w:pPr>
    </w:p>
    <w:p w:rsidR="001845AD" w:rsidRDefault="001845AD" w:rsidP="00A91D0E">
      <w:pPr>
        <w:pStyle w:val="ConsPlusNormal"/>
        <w:ind w:firstLine="540"/>
        <w:jc w:val="both"/>
      </w:pPr>
    </w:p>
    <w:p w:rsidR="001845AD" w:rsidRDefault="001845AD" w:rsidP="00A91D0E">
      <w:pPr>
        <w:pStyle w:val="ConsPlusNormal"/>
        <w:ind w:firstLine="540"/>
        <w:jc w:val="both"/>
      </w:pPr>
    </w:p>
    <w:p w:rsidR="009F2754" w:rsidRPr="00A91D0E" w:rsidRDefault="009F2754" w:rsidP="00A91D0E">
      <w:pPr>
        <w:pStyle w:val="ConsPlusNormal"/>
        <w:ind w:firstLine="540"/>
        <w:jc w:val="both"/>
      </w:pPr>
      <w:r w:rsidRPr="00A91D0E">
        <w:t>&lt;1&gt; Департамент образования администрации города Перми.</w:t>
      </w:r>
    </w:p>
    <w:p w:rsidR="009F2754" w:rsidRDefault="009F2754" w:rsidP="00A91D0E">
      <w:pPr>
        <w:pStyle w:val="ConsPlusNormal"/>
        <w:ind w:firstLine="540"/>
        <w:jc w:val="both"/>
      </w:pPr>
      <w:r w:rsidRPr="00A91D0E">
        <w:t>&lt;2&gt; Отделы образования районов департамента образования администрации города Перми.</w:t>
      </w:r>
    </w:p>
    <w:p w:rsidR="001845AD" w:rsidRDefault="001845AD" w:rsidP="00A91D0E">
      <w:pPr>
        <w:pStyle w:val="ConsPlusNormal"/>
        <w:ind w:firstLine="540"/>
        <w:jc w:val="both"/>
        <w:sectPr w:rsidR="001845AD" w:rsidSect="008936CD">
          <w:pgSz w:w="11900" w:h="16820"/>
          <w:pgMar w:top="1134" w:right="851" w:bottom="567" w:left="1134" w:header="720" w:footer="720" w:gutter="0"/>
          <w:cols w:space="60"/>
          <w:noEndnote/>
          <w:titlePg/>
          <w:docGrid w:linePitch="299"/>
        </w:sectPr>
      </w:pPr>
    </w:p>
    <w:p w:rsidR="00A91D0E" w:rsidRPr="00B34411" w:rsidRDefault="00A91D0E" w:rsidP="00A91D0E">
      <w:pPr>
        <w:pStyle w:val="ConsPlusNormal"/>
        <w:jc w:val="right"/>
        <w:outlineLvl w:val="1"/>
      </w:pPr>
      <w:r w:rsidRPr="00B34411">
        <w:lastRenderedPageBreak/>
        <w:t xml:space="preserve">Приложение </w:t>
      </w:r>
      <w:r>
        <w:t>2</w:t>
      </w:r>
    </w:p>
    <w:p w:rsidR="00A91D0E" w:rsidRDefault="00A91D0E" w:rsidP="00A91D0E">
      <w:pPr>
        <w:pStyle w:val="ConsPlusNormal"/>
        <w:jc w:val="right"/>
      </w:pPr>
      <w:r w:rsidRPr="00B34411">
        <w:t xml:space="preserve">к </w:t>
      </w:r>
      <w:r>
        <w:t>Правилам приема на обучение</w:t>
      </w:r>
    </w:p>
    <w:p w:rsidR="00A91D0E" w:rsidRDefault="00A91D0E" w:rsidP="00A91D0E">
      <w:pPr>
        <w:pStyle w:val="ConsPlusNormal"/>
        <w:jc w:val="right"/>
      </w:pPr>
      <w:r>
        <w:t xml:space="preserve">по образовательным программам </w:t>
      </w:r>
    </w:p>
    <w:p w:rsidR="00A91D0E" w:rsidRDefault="00A91D0E" w:rsidP="00A91D0E">
      <w:pPr>
        <w:pStyle w:val="ConsPlusNormal"/>
        <w:jc w:val="right"/>
      </w:pPr>
      <w:r>
        <w:t>начального общего, основного</w:t>
      </w:r>
    </w:p>
    <w:p w:rsidR="00A91D0E" w:rsidRDefault="00A91D0E" w:rsidP="00A91D0E">
      <w:pPr>
        <w:pStyle w:val="ConsPlusNormal"/>
        <w:jc w:val="right"/>
      </w:pPr>
      <w:r>
        <w:t>общего и среднего общего</w:t>
      </w:r>
    </w:p>
    <w:p w:rsidR="00A91D0E" w:rsidRPr="005E13B7" w:rsidRDefault="00A91D0E" w:rsidP="00A91D0E">
      <w:pPr>
        <w:pStyle w:val="ConsPlusNormal"/>
        <w:jc w:val="right"/>
      </w:pPr>
      <w:r>
        <w:t>образования</w:t>
      </w:r>
    </w:p>
    <w:p w:rsidR="009F2754" w:rsidRPr="00A91D0E" w:rsidRDefault="009F2754" w:rsidP="00A91D0E">
      <w:pPr>
        <w:pStyle w:val="ConsPlusNormal"/>
        <w:jc w:val="both"/>
      </w:pPr>
    </w:p>
    <w:p w:rsidR="001845AD" w:rsidRPr="00D75F46" w:rsidRDefault="001845AD" w:rsidP="001845AD">
      <w:pPr>
        <w:pStyle w:val="ConsPlusTitle"/>
        <w:jc w:val="center"/>
        <w:rPr>
          <w:rFonts w:ascii="Times New Roman" w:hAnsi="Times New Roman" w:cs="Times New Roman"/>
          <w:b w:val="0"/>
          <w:sz w:val="28"/>
          <w:szCs w:val="28"/>
        </w:rPr>
      </w:pPr>
      <w:bookmarkStart w:id="4" w:name="P537"/>
      <w:bookmarkEnd w:id="4"/>
      <w:r w:rsidRPr="00D75F46">
        <w:rPr>
          <w:rFonts w:ascii="Times New Roman" w:hAnsi="Times New Roman" w:cs="Times New Roman"/>
          <w:b w:val="0"/>
          <w:sz w:val="28"/>
          <w:szCs w:val="28"/>
        </w:rPr>
        <w:t>ПЕРЕЧЕНЬ</w:t>
      </w:r>
    </w:p>
    <w:p w:rsidR="001845AD" w:rsidRPr="00D75F46" w:rsidRDefault="001845AD" w:rsidP="001845AD">
      <w:pPr>
        <w:pStyle w:val="ConsPlusTitle"/>
        <w:jc w:val="center"/>
        <w:rPr>
          <w:rFonts w:ascii="Times New Roman" w:hAnsi="Times New Roman" w:cs="Times New Roman"/>
          <w:b w:val="0"/>
          <w:sz w:val="28"/>
          <w:szCs w:val="28"/>
        </w:rPr>
      </w:pPr>
      <w:r w:rsidRPr="00D75F46">
        <w:rPr>
          <w:rFonts w:ascii="Times New Roman" w:hAnsi="Times New Roman" w:cs="Times New Roman"/>
          <w:b w:val="0"/>
          <w:sz w:val="28"/>
          <w:szCs w:val="28"/>
        </w:rPr>
        <w:t>категорий граждан, имеющих преимущественное, внеочередное</w:t>
      </w:r>
    </w:p>
    <w:p w:rsidR="001845AD" w:rsidRPr="00D75F46" w:rsidRDefault="001845AD" w:rsidP="001845AD">
      <w:pPr>
        <w:pStyle w:val="ConsPlusTitle"/>
        <w:jc w:val="center"/>
        <w:rPr>
          <w:rFonts w:ascii="Times New Roman" w:hAnsi="Times New Roman" w:cs="Times New Roman"/>
          <w:b w:val="0"/>
          <w:sz w:val="28"/>
          <w:szCs w:val="28"/>
        </w:rPr>
      </w:pPr>
      <w:r w:rsidRPr="00D75F46">
        <w:rPr>
          <w:rFonts w:ascii="Times New Roman" w:hAnsi="Times New Roman" w:cs="Times New Roman"/>
          <w:b w:val="0"/>
          <w:sz w:val="28"/>
          <w:szCs w:val="28"/>
        </w:rPr>
        <w:t>и первоочередное право на зачисление в образовательные</w:t>
      </w:r>
    </w:p>
    <w:p w:rsidR="001845AD" w:rsidRPr="00D75F46" w:rsidRDefault="001845AD" w:rsidP="001845AD">
      <w:pPr>
        <w:pStyle w:val="ConsPlusTitle"/>
        <w:jc w:val="center"/>
        <w:rPr>
          <w:rFonts w:ascii="Times New Roman" w:hAnsi="Times New Roman" w:cs="Times New Roman"/>
          <w:b w:val="0"/>
          <w:sz w:val="28"/>
          <w:szCs w:val="28"/>
        </w:rPr>
      </w:pPr>
      <w:r w:rsidRPr="00D75F46">
        <w:rPr>
          <w:rFonts w:ascii="Times New Roman" w:hAnsi="Times New Roman" w:cs="Times New Roman"/>
          <w:b w:val="0"/>
          <w:sz w:val="28"/>
          <w:szCs w:val="28"/>
        </w:rPr>
        <w:t>организации</w:t>
      </w:r>
    </w:p>
    <w:p w:rsidR="001845AD" w:rsidRDefault="001845AD" w:rsidP="00A91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424"/>
        <w:gridCol w:w="3175"/>
        <w:gridCol w:w="2473"/>
      </w:tblGrid>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w:t>
            </w:r>
          </w:p>
        </w:tc>
        <w:tc>
          <w:tcPr>
            <w:tcW w:w="3424"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Категории граждан</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Документы, подтверждающие право на внеочередное или первоочередное и преимущественное право</w:t>
            </w:r>
          </w:p>
        </w:tc>
        <w:tc>
          <w:tcPr>
            <w:tcW w:w="2473"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Нормативный акт</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1</w:t>
            </w:r>
          </w:p>
        </w:tc>
        <w:tc>
          <w:tcPr>
            <w:tcW w:w="3424"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2</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3</w:t>
            </w:r>
          </w:p>
        </w:tc>
        <w:tc>
          <w:tcPr>
            <w:tcW w:w="2473"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4</w:t>
            </w:r>
          </w:p>
        </w:tc>
      </w:tr>
      <w:tr w:rsidR="009A23B3" w:rsidRPr="009A23B3" w:rsidTr="002342D8">
        <w:tc>
          <w:tcPr>
            <w:tcW w:w="9560" w:type="dxa"/>
            <w:gridSpan w:val="4"/>
          </w:tcPr>
          <w:p w:rsidR="009A23B3" w:rsidRPr="009A23B3" w:rsidRDefault="009A23B3" w:rsidP="009A23B3">
            <w:pPr>
              <w:spacing w:after="0" w:line="240" w:lineRule="auto"/>
              <w:jc w:val="center"/>
              <w:outlineLvl w:val="2"/>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Преимущественное право на зачисление по образовательным программам начального общего образования в образовательные организации</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1</w:t>
            </w:r>
          </w:p>
        </w:tc>
        <w:tc>
          <w:tcPr>
            <w:tcW w:w="3424" w:type="dxa"/>
          </w:tcPr>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 xml:space="preserve">Брат и (или) сестра (полнородные и неполнородные, усыновленные (удочеренные), либо в случаях, предусмотренных законами субъектов Российской Федерации, устроенные в патронатную семью,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обучающиеся в образовательной организации, посещающих структурные подразделения образовательных </w:t>
            </w:r>
            <w:r w:rsidRPr="009A23B3">
              <w:rPr>
                <w:rFonts w:ascii="Times New Roman" w:eastAsia="Times New Roman" w:hAnsi="Times New Roman" w:cs="Times New Roman"/>
                <w:sz w:val="28"/>
                <w:szCs w:val="28"/>
                <w:lang w:eastAsia="ru-RU"/>
              </w:rPr>
              <w:lastRenderedPageBreak/>
              <w:t>организаций, реализующих дошкольные образовательные программы, обладают преимущественным правом на зачисление в эту образовательную организацию;</w:t>
            </w:r>
          </w:p>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брат и (или) сестра (полнородные и неполнородные, усыновленные (удочеренные), либо в случаях, предусмотренных законами субъектов Российской Федерации, устроенные в патронатную семью,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обучающихся в 11 классе образовательной организации, не обладают преимущественным правом на зачисление в эту образовательную организацию</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копия свидетельства о рождении полнородных и неполнородных брата и (или) сестры, документ об установлении опеки (при необходимости)</w:t>
            </w:r>
          </w:p>
        </w:tc>
        <w:tc>
          <w:tcPr>
            <w:tcW w:w="2473"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статья 54 Семейного кодекса Российской Федерации;</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статья 67 Федерального закона от 29 декабря 2012 г. № 273-ФЗ «Об образовании в Российской Федерации»</w:t>
            </w:r>
          </w:p>
        </w:tc>
      </w:tr>
      <w:tr w:rsidR="009A23B3" w:rsidRPr="009A23B3" w:rsidTr="002342D8">
        <w:tc>
          <w:tcPr>
            <w:tcW w:w="9560" w:type="dxa"/>
            <w:gridSpan w:val="4"/>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zh-CN"/>
              </w:rPr>
              <w:lastRenderedPageBreak/>
              <w:t>Преимущественное право на зачисление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2</w:t>
            </w:r>
          </w:p>
        </w:tc>
        <w:tc>
          <w:tcPr>
            <w:tcW w:w="3424" w:type="dxa"/>
          </w:tcPr>
          <w:p w:rsidR="009A23B3" w:rsidRPr="009A23B3" w:rsidRDefault="009A23B3" w:rsidP="009A23B3">
            <w:pPr>
              <w:autoSpaceDE w:val="0"/>
              <w:autoSpaceDN w:val="0"/>
              <w:adjustRightInd w:val="0"/>
              <w:spacing w:after="0" w:line="240" w:lineRule="auto"/>
              <w:rPr>
                <w:rFonts w:ascii="Times New Roman" w:eastAsia="Times New Roman" w:hAnsi="Times New Roman" w:cs="Times New Roman"/>
                <w:sz w:val="20"/>
                <w:szCs w:val="20"/>
                <w:lang w:eastAsia="ru-RU"/>
              </w:rPr>
            </w:pPr>
            <w:r w:rsidRPr="009A23B3">
              <w:rPr>
                <w:rFonts w:ascii="Times New Roman" w:eastAsia="Times New Roman" w:hAnsi="Times New Roman" w:cs="Times New Roman"/>
                <w:sz w:val="28"/>
                <w:szCs w:val="28"/>
                <w:lang w:eastAsia="zh-CN"/>
              </w:rPr>
              <w:t xml:space="preserve">Дети-сироты и дети, оставшиеся без попечения родителей, дети </w:t>
            </w:r>
            <w:r w:rsidRPr="009A23B3">
              <w:rPr>
                <w:rFonts w:ascii="Times New Roman" w:eastAsia="Times New Roman" w:hAnsi="Times New Roman" w:cs="Times New Roman"/>
                <w:sz w:val="28"/>
                <w:szCs w:val="28"/>
                <w:lang w:eastAsia="zh-CN"/>
              </w:rPr>
              <w:lastRenderedPageBreak/>
              <w:t xml:space="preserve">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w:t>
            </w:r>
            <w:r w:rsidRPr="009A23B3">
              <w:rPr>
                <w:rFonts w:ascii="Times New Roman" w:eastAsia="Times New Roman" w:hAnsi="Times New Roman" w:cs="Times New Roman"/>
                <w:sz w:val="28"/>
                <w:szCs w:val="28"/>
                <w:lang w:eastAsia="zh-CN"/>
              </w:rPr>
              <w:lastRenderedPageBreak/>
              <w:t xml:space="preserve">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w:t>
            </w:r>
            <w:r w:rsidRPr="009A23B3">
              <w:rPr>
                <w:rFonts w:ascii="Times New Roman" w:eastAsia="Times New Roman" w:hAnsi="Times New Roman" w:cs="Times New Roman"/>
                <w:sz w:val="28"/>
                <w:szCs w:val="28"/>
                <w:lang w:eastAsia="zh-CN"/>
              </w:rPr>
              <w:lastRenderedPageBreak/>
              <w:t>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 xml:space="preserve">справка с места работы о занимаемой должности; документ, в </w:t>
            </w:r>
            <w:r w:rsidRPr="009A23B3">
              <w:rPr>
                <w:rFonts w:ascii="Times New Roman" w:eastAsia="Times New Roman" w:hAnsi="Times New Roman" w:cs="Times New Roman"/>
                <w:sz w:val="28"/>
                <w:szCs w:val="28"/>
                <w:lang w:eastAsia="ru-RU"/>
              </w:rPr>
              <w:lastRenderedPageBreak/>
              <w:t xml:space="preserve">установленном порядке подтверждающий: факт гибели (смерти) сотрудника вследствие увечья или иного повреждения здоровья, полученных в связи с выполнением служебных обязанностей; факт смерти сотрудника вследствие заболевания, полученного в период прохождения службы в учреждениях и органах; 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 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w:t>
            </w:r>
            <w:r w:rsidRPr="009A23B3">
              <w:rPr>
                <w:rFonts w:ascii="Times New Roman" w:eastAsia="Times New Roman" w:hAnsi="Times New Roman" w:cs="Times New Roman"/>
                <w:sz w:val="28"/>
                <w:szCs w:val="28"/>
                <w:lang w:eastAsia="ru-RU"/>
              </w:rPr>
              <w:lastRenderedPageBreak/>
              <w:t>дальнейшего прохождения службы в учреждениях и органах; факт нахождения детей на иждивении сотрудника, гражданина Российской Федерации</w:t>
            </w:r>
          </w:p>
        </w:tc>
        <w:tc>
          <w:tcPr>
            <w:tcW w:w="2473" w:type="dxa"/>
          </w:tcPr>
          <w:p w:rsidR="009A23B3" w:rsidRPr="009A23B3" w:rsidRDefault="009A23B3" w:rsidP="009A23B3">
            <w:pPr>
              <w:autoSpaceDE w:val="0"/>
              <w:autoSpaceDN w:val="0"/>
              <w:adjustRightInd w:val="0"/>
              <w:spacing w:after="0" w:line="240" w:lineRule="auto"/>
              <w:rPr>
                <w:rFonts w:ascii="Times New Roman" w:eastAsia="Times New Roman" w:hAnsi="Times New Roman" w:cs="Times New Roman"/>
                <w:sz w:val="20"/>
                <w:szCs w:val="20"/>
                <w:lang w:eastAsia="ru-RU"/>
              </w:rPr>
            </w:pPr>
            <w:r w:rsidRPr="009A23B3">
              <w:rPr>
                <w:rFonts w:ascii="Times New Roman" w:eastAsia="Times New Roman" w:hAnsi="Times New Roman" w:cs="Times New Roman"/>
                <w:sz w:val="28"/>
                <w:szCs w:val="28"/>
                <w:lang w:eastAsia="zh-CN"/>
              </w:rPr>
              <w:lastRenderedPageBreak/>
              <w:t>часть 6 статьи 86 Федерального</w:t>
            </w:r>
            <w:r w:rsidRPr="009A23B3">
              <w:rPr>
                <w:rFonts w:ascii="Times New Roman" w:eastAsia="Times New Roman" w:hAnsi="Times New Roman" w:cs="Times New Roman"/>
                <w:sz w:val="20"/>
                <w:szCs w:val="20"/>
                <w:lang w:eastAsia="ru-RU"/>
              </w:rPr>
              <w:t xml:space="preserve"> </w:t>
            </w:r>
            <w:r w:rsidRPr="009A23B3">
              <w:rPr>
                <w:rFonts w:ascii="Times New Roman" w:eastAsia="Times New Roman" w:hAnsi="Times New Roman" w:cs="Times New Roman"/>
                <w:sz w:val="28"/>
                <w:szCs w:val="28"/>
                <w:lang w:eastAsia="zh-CN"/>
              </w:rPr>
              <w:t>от 29.12.2012 № 273-</w:t>
            </w:r>
            <w:r w:rsidRPr="009A23B3">
              <w:rPr>
                <w:rFonts w:ascii="Times New Roman" w:eastAsia="Times New Roman" w:hAnsi="Times New Roman" w:cs="Times New Roman"/>
                <w:sz w:val="28"/>
                <w:szCs w:val="28"/>
                <w:lang w:eastAsia="zh-CN"/>
              </w:rPr>
              <w:lastRenderedPageBreak/>
              <w:t xml:space="preserve">ФЗ (ред. от 25.12.2023) «Об образовании в Российской Федерации» </w:t>
            </w:r>
          </w:p>
        </w:tc>
      </w:tr>
      <w:tr w:rsidR="009A23B3" w:rsidRPr="009A23B3" w:rsidTr="002342D8">
        <w:tc>
          <w:tcPr>
            <w:tcW w:w="9560" w:type="dxa"/>
            <w:gridSpan w:val="4"/>
          </w:tcPr>
          <w:p w:rsidR="009A23B3" w:rsidRPr="009A23B3" w:rsidRDefault="009A23B3" w:rsidP="009A23B3">
            <w:pPr>
              <w:spacing w:after="0" w:line="240" w:lineRule="auto"/>
              <w:jc w:val="center"/>
              <w:outlineLvl w:val="2"/>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Внеочередное право на зачисление в образовательные организации, имеющие интернат</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3</w:t>
            </w:r>
          </w:p>
        </w:tc>
        <w:tc>
          <w:tcPr>
            <w:tcW w:w="3424" w:type="dxa"/>
          </w:tcPr>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прокуроров</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справка с места работы о занимаемой должности</w:t>
            </w:r>
          </w:p>
        </w:tc>
        <w:tc>
          <w:tcPr>
            <w:tcW w:w="2473" w:type="dxa"/>
          </w:tcPr>
          <w:p w:rsidR="009A23B3" w:rsidRPr="009A23B3" w:rsidRDefault="002342D8" w:rsidP="009A23B3">
            <w:pPr>
              <w:spacing w:after="0" w:line="240" w:lineRule="auto"/>
              <w:jc w:val="center"/>
              <w:rPr>
                <w:rFonts w:ascii="Times New Roman" w:eastAsia="Times New Roman" w:hAnsi="Times New Roman" w:cs="Times New Roman"/>
                <w:sz w:val="28"/>
                <w:szCs w:val="28"/>
                <w:lang w:eastAsia="ru-RU"/>
              </w:rPr>
            </w:pPr>
            <w:hyperlink r:id="rId9">
              <w:r w:rsidR="009A23B3" w:rsidRPr="009A23B3">
                <w:rPr>
                  <w:rFonts w:ascii="Times New Roman" w:eastAsia="Times New Roman" w:hAnsi="Times New Roman" w:cs="Times New Roman"/>
                  <w:sz w:val="28"/>
                  <w:szCs w:val="28"/>
                  <w:lang w:eastAsia="ru-RU"/>
                </w:rPr>
                <w:t>пункт 5 статьи 44</w:t>
              </w:r>
            </w:hyperlink>
            <w:r w:rsidR="009A23B3" w:rsidRPr="009A23B3">
              <w:rPr>
                <w:rFonts w:ascii="Times New Roman" w:eastAsia="Times New Roman" w:hAnsi="Times New Roman" w:cs="Times New Roman"/>
                <w:sz w:val="28"/>
                <w:szCs w:val="28"/>
                <w:lang w:eastAsia="ru-RU"/>
              </w:rPr>
              <w:t xml:space="preserve"> Федерального закона от 17 января 1992 г. № 2202-1 «О прокуратуре Российской Федерации»</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4</w:t>
            </w:r>
          </w:p>
        </w:tc>
        <w:tc>
          <w:tcPr>
            <w:tcW w:w="3424" w:type="dxa"/>
          </w:tcPr>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сотрудников следственного комитета</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справка с места работы о занимаемой должности</w:t>
            </w:r>
          </w:p>
        </w:tc>
        <w:tc>
          <w:tcPr>
            <w:tcW w:w="2473" w:type="dxa"/>
          </w:tcPr>
          <w:p w:rsidR="009A23B3" w:rsidRPr="009A23B3" w:rsidRDefault="002342D8" w:rsidP="009A23B3">
            <w:pPr>
              <w:spacing w:after="0" w:line="240" w:lineRule="auto"/>
              <w:jc w:val="center"/>
              <w:rPr>
                <w:rFonts w:ascii="Times New Roman" w:eastAsia="Times New Roman" w:hAnsi="Times New Roman" w:cs="Times New Roman"/>
                <w:sz w:val="28"/>
                <w:szCs w:val="28"/>
                <w:lang w:eastAsia="ru-RU"/>
              </w:rPr>
            </w:pPr>
            <w:hyperlink r:id="rId10">
              <w:r w:rsidR="009A23B3" w:rsidRPr="009A23B3">
                <w:rPr>
                  <w:rFonts w:ascii="Times New Roman" w:eastAsia="Times New Roman" w:hAnsi="Times New Roman" w:cs="Times New Roman"/>
                  <w:sz w:val="28"/>
                  <w:szCs w:val="28"/>
                  <w:lang w:eastAsia="ru-RU"/>
                </w:rPr>
                <w:t>пункт 25 статьи 35</w:t>
              </w:r>
            </w:hyperlink>
            <w:r w:rsidR="009A23B3" w:rsidRPr="009A23B3">
              <w:rPr>
                <w:rFonts w:ascii="Times New Roman" w:eastAsia="Times New Roman" w:hAnsi="Times New Roman" w:cs="Times New Roman"/>
                <w:sz w:val="28"/>
                <w:szCs w:val="28"/>
                <w:lang w:eastAsia="ru-RU"/>
              </w:rPr>
              <w:t xml:space="preserve"> Федерального закона от 28 декабря 2010 г. № 403-ФЗ «О Следственном комитете Российской Федерации»</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5</w:t>
            </w:r>
          </w:p>
        </w:tc>
        <w:tc>
          <w:tcPr>
            <w:tcW w:w="3424" w:type="dxa"/>
          </w:tcPr>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судей</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справка с места работы о занимаемой должности</w:t>
            </w:r>
          </w:p>
        </w:tc>
        <w:tc>
          <w:tcPr>
            <w:tcW w:w="2473" w:type="dxa"/>
          </w:tcPr>
          <w:p w:rsidR="009A23B3" w:rsidRPr="009A23B3" w:rsidRDefault="002342D8" w:rsidP="009A23B3">
            <w:pPr>
              <w:spacing w:after="0" w:line="240" w:lineRule="auto"/>
              <w:jc w:val="center"/>
              <w:rPr>
                <w:rFonts w:ascii="Times New Roman" w:eastAsia="Times New Roman" w:hAnsi="Times New Roman" w:cs="Times New Roman"/>
                <w:sz w:val="28"/>
                <w:szCs w:val="28"/>
                <w:lang w:eastAsia="ru-RU"/>
              </w:rPr>
            </w:pPr>
            <w:hyperlink r:id="rId11">
              <w:r w:rsidR="009A23B3" w:rsidRPr="009A23B3">
                <w:rPr>
                  <w:rFonts w:ascii="Times New Roman" w:eastAsia="Times New Roman" w:hAnsi="Times New Roman" w:cs="Times New Roman"/>
                  <w:sz w:val="28"/>
                  <w:szCs w:val="28"/>
                  <w:lang w:eastAsia="ru-RU"/>
                </w:rPr>
                <w:t>пункт 3 статьи 19</w:t>
              </w:r>
            </w:hyperlink>
            <w:r w:rsidR="009A23B3" w:rsidRPr="009A23B3">
              <w:rPr>
                <w:rFonts w:ascii="Times New Roman" w:eastAsia="Times New Roman" w:hAnsi="Times New Roman" w:cs="Times New Roman"/>
                <w:sz w:val="28"/>
                <w:szCs w:val="28"/>
                <w:lang w:eastAsia="ru-RU"/>
              </w:rPr>
              <w:t xml:space="preserve"> Закона Российской Федерации от 26 июня 1992 г. № 3132-1 «О статусе судей в Российской Федерации»</w:t>
            </w:r>
          </w:p>
        </w:tc>
      </w:tr>
      <w:tr w:rsidR="009A23B3" w:rsidRPr="009A23B3" w:rsidTr="002342D8">
        <w:tc>
          <w:tcPr>
            <w:tcW w:w="9560" w:type="dxa"/>
            <w:gridSpan w:val="4"/>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Внеочередное право на зачисление в образовательные организации:</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5¹</w:t>
            </w:r>
          </w:p>
        </w:tc>
        <w:tc>
          <w:tcPr>
            <w:tcW w:w="3424" w:type="dxa"/>
          </w:tcPr>
          <w:p w:rsidR="009A23B3" w:rsidRPr="009A23B3" w:rsidRDefault="009A23B3" w:rsidP="009A23B3">
            <w:pPr>
              <w:autoSpaceDE w:val="0"/>
              <w:autoSpaceDN w:val="0"/>
              <w:adjustRightInd w:val="0"/>
              <w:spacing w:after="0" w:line="240" w:lineRule="auto"/>
              <w:rPr>
                <w:rFonts w:ascii="Times New Roman" w:eastAsia="Times New Roman" w:hAnsi="Times New Roman" w:cs="Times New Roman"/>
                <w:sz w:val="20"/>
                <w:szCs w:val="20"/>
                <w:lang w:eastAsia="ru-RU"/>
              </w:rPr>
            </w:pPr>
            <w:r w:rsidRPr="009A23B3">
              <w:rPr>
                <w:rFonts w:ascii="Times New Roman" w:eastAsia="Times New Roman" w:hAnsi="Times New Roman" w:cs="Times New Roman"/>
                <w:sz w:val="28"/>
                <w:szCs w:val="28"/>
                <w:lang w:eastAsia="ru-RU"/>
              </w:rPr>
              <w:t>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(действует до 1 марта 2026 года).</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 xml:space="preserve">справка с места работы о занимаемой должности; документ, в установленном порядке подтверждающий: факт гибели (смерти) сотрудника вследствие увечья или иного повреждения здоровья, полученных в связи с выполнением служебных обязанностей; факт смерти сотрудника вследствие заболевания, полученного в период прохождения службы в учреждениях и органах; 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 факт смерти гражданина Российской Федерации до истечения 1 года после увольнения со </w:t>
            </w:r>
            <w:r w:rsidRPr="009A23B3">
              <w:rPr>
                <w:rFonts w:ascii="Times New Roman" w:eastAsia="Times New Roman" w:hAnsi="Times New Roman" w:cs="Times New Roman"/>
                <w:sz w:val="28"/>
                <w:szCs w:val="28"/>
                <w:lang w:eastAsia="ru-RU"/>
              </w:rPr>
              <w:lastRenderedPageBreak/>
              <w:t xml:space="preserve">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факт нахождения детей на иждивении сотрудника, гражданина Российской Федерации </w:t>
            </w:r>
          </w:p>
        </w:tc>
        <w:tc>
          <w:tcPr>
            <w:tcW w:w="2473" w:type="dxa"/>
          </w:tcPr>
          <w:p w:rsidR="009A23B3" w:rsidRPr="009A23B3" w:rsidRDefault="009A23B3" w:rsidP="009A23B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пункт 8 статьи 24 Федерального закона от 27 мая 1998 г. № 76-ФЗ «О статусе военнослужащих»</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5²</w:t>
            </w:r>
          </w:p>
        </w:tc>
        <w:tc>
          <w:tcPr>
            <w:tcW w:w="3424" w:type="dxa"/>
          </w:tcPr>
          <w:p w:rsidR="009A23B3" w:rsidRPr="009A23B3" w:rsidRDefault="009A23B3" w:rsidP="009A23B3">
            <w:pPr>
              <w:autoSpaceDE w:val="0"/>
              <w:autoSpaceDN w:val="0"/>
              <w:adjustRightInd w:val="0"/>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 xml:space="preserve">Детям сотрудника войск национальной гвардии Российской Федерации,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w:t>
            </w:r>
            <w:r w:rsidRPr="009A23B3">
              <w:rPr>
                <w:rFonts w:ascii="Times New Roman" w:eastAsia="Times New Roman" w:hAnsi="Times New Roman" w:cs="Times New Roman"/>
                <w:sz w:val="28"/>
                <w:szCs w:val="28"/>
                <w:lang w:eastAsia="ru-RU"/>
              </w:rPr>
              <w:lastRenderedPageBreak/>
              <w:t>патронатную семью (действует до 1 марта 2026 года).</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highlight w:val="yellow"/>
                <w:lang w:eastAsia="ru-RU"/>
              </w:rPr>
            </w:pPr>
            <w:r w:rsidRPr="009A23B3">
              <w:rPr>
                <w:rFonts w:ascii="Times New Roman" w:eastAsia="Times New Roman" w:hAnsi="Times New Roman" w:cs="Times New Roman"/>
                <w:sz w:val="28"/>
                <w:szCs w:val="28"/>
                <w:lang w:eastAsia="ru-RU"/>
              </w:rPr>
              <w:lastRenderedPageBreak/>
              <w:t xml:space="preserve">справка с места работы о занимаемой должности; документ, в установленном порядке подтверждающий: факт гибели (смерти) сотрудника вследствие увечья или иного повреждения здоровья, полученных в связи с выполнением служебных обязанностей; факт смерти сотрудника вследствие заболевания, полученного в период прохождения службы в учреждениях и органах; 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w:t>
            </w:r>
            <w:r w:rsidRPr="009A23B3">
              <w:rPr>
                <w:rFonts w:ascii="Times New Roman" w:eastAsia="Times New Roman" w:hAnsi="Times New Roman" w:cs="Times New Roman"/>
                <w:sz w:val="28"/>
                <w:szCs w:val="28"/>
                <w:lang w:eastAsia="ru-RU"/>
              </w:rPr>
              <w:lastRenderedPageBreak/>
              <w:t>служебных обязанностей, исключивших возможность дальнейшего прохождения службы в учреждениях и органах; 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факт нахождения детей на иждивении сотрудника, гражданина Российской Федерации</w:t>
            </w:r>
          </w:p>
        </w:tc>
        <w:tc>
          <w:tcPr>
            <w:tcW w:w="2473" w:type="dxa"/>
          </w:tcPr>
          <w:p w:rsidR="009A23B3" w:rsidRPr="009A23B3" w:rsidRDefault="002342D8" w:rsidP="009A23B3">
            <w:pPr>
              <w:autoSpaceDE w:val="0"/>
              <w:autoSpaceDN w:val="0"/>
              <w:adjustRightInd w:val="0"/>
              <w:spacing w:after="0" w:line="240" w:lineRule="auto"/>
              <w:rPr>
                <w:rFonts w:ascii="Times New Roman" w:eastAsia="Times New Roman" w:hAnsi="Times New Roman" w:cs="Times New Roman"/>
                <w:sz w:val="28"/>
                <w:szCs w:val="28"/>
                <w:lang w:eastAsia="ru-RU"/>
              </w:rPr>
            </w:pPr>
            <w:hyperlink r:id="rId12" w:history="1">
              <w:r w:rsidR="009A23B3" w:rsidRPr="009A23B3">
                <w:rPr>
                  <w:rFonts w:ascii="Times New Roman" w:eastAsia="Times New Roman" w:hAnsi="Times New Roman" w:cs="Times New Roman"/>
                  <w:sz w:val="28"/>
                  <w:szCs w:val="28"/>
                  <w:lang w:eastAsia="ru-RU"/>
                </w:rPr>
                <w:t>статья 28.1</w:t>
              </w:r>
            </w:hyperlink>
            <w:r w:rsidR="009A23B3" w:rsidRPr="009A23B3">
              <w:rPr>
                <w:rFonts w:ascii="Times New Roman" w:eastAsia="Times New Roman" w:hAnsi="Times New Roman" w:cs="Times New Roman"/>
                <w:sz w:val="28"/>
                <w:szCs w:val="28"/>
                <w:lang w:eastAsia="ru-RU"/>
              </w:rPr>
              <w:t xml:space="preserve"> Федерального закона от 3 июля 2016 г. № 226-ФЗ «О войсках национальной гвардии Российской Федерации».</w:t>
            </w:r>
          </w:p>
          <w:p w:rsidR="009A23B3" w:rsidRPr="009A23B3" w:rsidRDefault="009A23B3" w:rsidP="009A23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A23B3" w:rsidRPr="009A23B3" w:rsidTr="002342D8">
        <w:tc>
          <w:tcPr>
            <w:tcW w:w="9560" w:type="dxa"/>
            <w:gridSpan w:val="4"/>
          </w:tcPr>
          <w:p w:rsidR="009A23B3" w:rsidRPr="009A23B3" w:rsidRDefault="009A23B3" w:rsidP="009A23B3">
            <w:pPr>
              <w:spacing w:after="0" w:line="240" w:lineRule="auto"/>
              <w:jc w:val="center"/>
              <w:outlineLvl w:val="2"/>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Первоочередное право на зачисление в образовательные организации</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6</w:t>
            </w:r>
          </w:p>
        </w:tc>
        <w:tc>
          <w:tcPr>
            <w:tcW w:w="3424" w:type="dxa"/>
          </w:tcPr>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 xml:space="preserve">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w:t>
            </w:r>
            <w:r w:rsidRPr="009A23B3">
              <w:rPr>
                <w:rFonts w:ascii="Times New Roman" w:eastAsia="Times New Roman" w:hAnsi="Times New Roman" w:cs="Times New Roman"/>
                <w:sz w:val="28"/>
                <w:szCs w:val="28"/>
                <w:lang w:eastAsia="ru-RU"/>
              </w:rPr>
              <w:lastRenderedPageBreak/>
              <w:t>и таможенных органах Российской Федерации (далее - сотрудники), проживающие на территории города Перми;</w:t>
            </w:r>
          </w:p>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находящиеся (находившиеся) на иждивении сотрудника, гражданина Российской Федерации;</w:t>
            </w:r>
          </w:p>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сотрудника,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 xml:space="preserve">дети гражданина Российской Федерации, умершего в течение 1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w:t>
            </w:r>
            <w:r w:rsidRPr="009A23B3">
              <w:rPr>
                <w:rFonts w:ascii="Times New Roman" w:eastAsia="Times New Roman" w:hAnsi="Times New Roman" w:cs="Times New Roman"/>
                <w:sz w:val="28"/>
                <w:szCs w:val="28"/>
                <w:lang w:eastAsia="ru-RU"/>
              </w:rPr>
              <w:lastRenderedPageBreak/>
              <w:t>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справка с места работы о занимаемой должности; документ, в установленном порядке подтверждающий: факт гибели (смерти) сотрудника вследствие увечья или иного повреждения здоровья, полученных в связи с выполнением служебных обязанностей;</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факт смерти сотрудника вследствие заболевания, полученного в период прохождения службы в учреждениях и органах;</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факт нахождения детей на иждивении сотрудника, гражданина Российской Федерации</w:t>
            </w:r>
          </w:p>
        </w:tc>
        <w:tc>
          <w:tcPr>
            <w:tcW w:w="2473"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 xml:space="preserve">пункт 14 статьи 3 Федерального закона от 30 декабря 2012 г. № 283-ФЗ «О социальных гарантиях сотрудникам некоторых федеральных органов исполнительной </w:t>
            </w:r>
            <w:r w:rsidRPr="009A23B3">
              <w:rPr>
                <w:rFonts w:ascii="Times New Roman" w:eastAsia="Times New Roman" w:hAnsi="Times New Roman" w:cs="Times New Roman"/>
                <w:sz w:val="28"/>
                <w:szCs w:val="28"/>
                <w:lang w:eastAsia="ru-RU"/>
              </w:rPr>
              <w:lastRenderedPageBreak/>
              <w:t>власти и внесении изменений в отдельные законодательные акты Российской Федерации»</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7</w:t>
            </w:r>
          </w:p>
        </w:tc>
        <w:tc>
          <w:tcPr>
            <w:tcW w:w="3424" w:type="dxa"/>
          </w:tcPr>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сотрудников полиции, проживающих на территории города Перми;</w:t>
            </w:r>
          </w:p>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w:t>
            </w:r>
          </w:p>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 xml:space="preserve">дети гражданина Российской Федерации, умершего в течение 1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w:t>
            </w:r>
            <w:r w:rsidRPr="009A23B3">
              <w:rPr>
                <w:rFonts w:ascii="Times New Roman" w:eastAsia="Times New Roman" w:hAnsi="Times New Roman" w:cs="Times New Roman"/>
                <w:sz w:val="28"/>
                <w:szCs w:val="28"/>
                <w:lang w:eastAsia="ru-RU"/>
              </w:rPr>
              <w:lastRenderedPageBreak/>
              <w:t>в период прохождения службы в полиции, исключивших возможность дальнейшего прохождения службы в полиции;</w:t>
            </w:r>
          </w:p>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сотрудника полиции, гражданина Российской Федерации, находящиеся (находившиеся) на иждивении сотрудника полиции</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справка с места работы о занимаемой должности, документ, в установленном порядке подтверждающий:</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факт гибели (смерти) сотрудника полиции в связи с осуществлением служебной деятельности;</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 xml:space="preserve">факт смерти гражданина Российской Федерации до истечения 1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w:t>
            </w:r>
            <w:r w:rsidRPr="009A23B3">
              <w:rPr>
                <w:rFonts w:ascii="Times New Roman" w:eastAsia="Times New Roman" w:hAnsi="Times New Roman" w:cs="Times New Roman"/>
                <w:sz w:val="28"/>
                <w:szCs w:val="28"/>
                <w:lang w:eastAsia="ru-RU"/>
              </w:rPr>
              <w:lastRenderedPageBreak/>
              <w:t>полиции;</w:t>
            </w:r>
          </w:p>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факт нахождения детей на иждивении сотрудника полиции, гражданина Российской Федерации</w:t>
            </w:r>
          </w:p>
        </w:tc>
        <w:tc>
          <w:tcPr>
            <w:tcW w:w="2473" w:type="dxa"/>
          </w:tcPr>
          <w:p w:rsidR="009A23B3" w:rsidRPr="009A23B3" w:rsidRDefault="002342D8" w:rsidP="009A23B3">
            <w:pPr>
              <w:spacing w:after="0" w:line="240" w:lineRule="auto"/>
              <w:jc w:val="center"/>
              <w:rPr>
                <w:rFonts w:ascii="Times New Roman" w:eastAsia="Times New Roman" w:hAnsi="Times New Roman" w:cs="Times New Roman"/>
                <w:sz w:val="28"/>
                <w:szCs w:val="28"/>
                <w:lang w:eastAsia="ru-RU"/>
              </w:rPr>
            </w:pPr>
            <w:hyperlink r:id="rId13">
              <w:r w:rsidR="009A23B3" w:rsidRPr="009A23B3">
                <w:rPr>
                  <w:rFonts w:ascii="Times New Roman" w:eastAsia="Times New Roman" w:hAnsi="Times New Roman" w:cs="Times New Roman"/>
                  <w:sz w:val="28"/>
                  <w:szCs w:val="28"/>
                  <w:lang w:eastAsia="ru-RU"/>
                </w:rPr>
                <w:t>пункт 6 статьи 46</w:t>
              </w:r>
            </w:hyperlink>
            <w:r w:rsidR="009A23B3" w:rsidRPr="009A23B3">
              <w:rPr>
                <w:rFonts w:ascii="Times New Roman" w:eastAsia="Times New Roman" w:hAnsi="Times New Roman" w:cs="Times New Roman"/>
                <w:sz w:val="28"/>
                <w:szCs w:val="28"/>
                <w:lang w:eastAsia="ru-RU"/>
              </w:rPr>
              <w:t xml:space="preserve"> Федерального закона от 07 февраля 2011 г. № 3-ФЗ «О полиции»</w:t>
            </w:r>
          </w:p>
        </w:tc>
      </w:tr>
      <w:tr w:rsidR="009A23B3" w:rsidRPr="009A23B3" w:rsidTr="002342D8">
        <w:tc>
          <w:tcPr>
            <w:tcW w:w="488"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lastRenderedPageBreak/>
              <w:t>8</w:t>
            </w:r>
          </w:p>
        </w:tc>
        <w:tc>
          <w:tcPr>
            <w:tcW w:w="3424" w:type="dxa"/>
          </w:tcPr>
          <w:p w:rsidR="009A23B3" w:rsidRPr="009A23B3" w:rsidRDefault="009A23B3" w:rsidP="009A23B3">
            <w:pPr>
              <w:spacing w:after="0" w:line="240" w:lineRule="auto"/>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Дети военнослужащих по месту жительства их семей</w:t>
            </w:r>
          </w:p>
        </w:tc>
        <w:tc>
          <w:tcPr>
            <w:tcW w:w="3175" w:type="dxa"/>
          </w:tcPr>
          <w:p w:rsidR="009A23B3" w:rsidRPr="009A23B3" w:rsidRDefault="009A23B3" w:rsidP="009A23B3">
            <w:pPr>
              <w:spacing w:after="0" w:line="240" w:lineRule="auto"/>
              <w:jc w:val="center"/>
              <w:rPr>
                <w:rFonts w:ascii="Times New Roman" w:eastAsia="Times New Roman" w:hAnsi="Times New Roman" w:cs="Times New Roman"/>
                <w:sz w:val="28"/>
                <w:szCs w:val="28"/>
                <w:lang w:eastAsia="ru-RU"/>
              </w:rPr>
            </w:pPr>
            <w:r w:rsidRPr="009A23B3">
              <w:rPr>
                <w:rFonts w:ascii="Times New Roman" w:eastAsia="Times New Roman" w:hAnsi="Times New Roman" w:cs="Times New Roman"/>
                <w:sz w:val="28"/>
                <w:szCs w:val="28"/>
                <w:lang w:eastAsia="ru-RU"/>
              </w:rPr>
              <w:t>справка из воинской части или из военного комиссариата по месту жительства семьи</w:t>
            </w:r>
          </w:p>
        </w:tc>
        <w:tc>
          <w:tcPr>
            <w:tcW w:w="2473" w:type="dxa"/>
          </w:tcPr>
          <w:p w:rsidR="009A23B3" w:rsidRPr="009A23B3" w:rsidRDefault="002342D8" w:rsidP="009A23B3">
            <w:pPr>
              <w:spacing w:after="0" w:line="240" w:lineRule="auto"/>
              <w:jc w:val="center"/>
              <w:rPr>
                <w:rFonts w:ascii="Times New Roman" w:eastAsia="Times New Roman" w:hAnsi="Times New Roman" w:cs="Times New Roman"/>
                <w:sz w:val="28"/>
                <w:szCs w:val="28"/>
                <w:lang w:eastAsia="ru-RU"/>
              </w:rPr>
            </w:pPr>
            <w:hyperlink r:id="rId14">
              <w:r w:rsidR="009A23B3" w:rsidRPr="009A23B3">
                <w:rPr>
                  <w:rFonts w:ascii="Times New Roman" w:eastAsia="Times New Roman" w:hAnsi="Times New Roman" w:cs="Times New Roman"/>
                  <w:sz w:val="28"/>
                  <w:szCs w:val="28"/>
                  <w:lang w:eastAsia="ru-RU"/>
                </w:rPr>
                <w:t>пункт 6 статьи 19</w:t>
              </w:r>
            </w:hyperlink>
            <w:r w:rsidR="009A23B3" w:rsidRPr="009A23B3">
              <w:rPr>
                <w:rFonts w:ascii="Times New Roman" w:eastAsia="Times New Roman" w:hAnsi="Times New Roman" w:cs="Times New Roman"/>
                <w:sz w:val="28"/>
                <w:szCs w:val="28"/>
                <w:lang w:eastAsia="ru-RU"/>
              </w:rPr>
              <w:t xml:space="preserve"> Федерального закона от 27 мая 1998 г. № 76-ФЗ «О статусе военнослужащих»</w:t>
            </w:r>
          </w:p>
        </w:tc>
      </w:tr>
    </w:tbl>
    <w:p w:rsidR="009A23B3" w:rsidRDefault="009A23B3" w:rsidP="00A91D0E">
      <w:pPr>
        <w:pStyle w:val="ConsPlusNormal"/>
        <w:jc w:val="both"/>
      </w:pPr>
    </w:p>
    <w:p w:rsidR="009A23B3" w:rsidRDefault="009A23B3" w:rsidP="00A91D0E">
      <w:pPr>
        <w:pStyle w:val="ConsPlusNormal"/>
        <w:jc w:val="both"/>
      </w:pPr>
    </w:p>
    <w:p w:rsidR="009A23B3" w:rsidRDefault="009A23B3" w:rsidP="00A91D0E">
      <w:pPr>
        <w:pStyle w:val="ConsPlusNormal"/>
        <w:jc w:val="both"/>
      </w:pPr>
    </w:p>
    <w:p w:rsidR="009A23B3" w:rsidRDefault="009A23B3" w:rsidP="00A91D0E">
      <w:pPr>
        <w:pStyle w:val="ConsPlusNormal"/>
        <w:jc w:val="both"/>
      </w:pPr>
    </w:p>
    <w:p w:rsidR="009A23B3" w:rsidRDefault="009A23B3" w:rsidP="00A91D0E">
      <w:pPr>
        <w:pStyle w:val="ConsPlusNormal"/>
        <w:jc w:val="both"/>
        <w:sectPr w:rsidR="009A23B3" w:rsidSect="008936CD">
          <w:pgSz w:w="11900" w:h="16820"/>
          <w:pgMar w:top="1134" w:right="851" w:bottom="567" w:left="1134" w:header="720" w:footer="720" w:gutter="0"/>
          <w:cols w:space="60"/>
          <w:noEndnote/>
          <w:titlePg/>
          <w:docGrid w:linePitch="299"/>
        </w:sectPr>
      </w:pPr>
    </w:p>
    <w:p w:rsidR="00A91D0E" w:rsidRPr="00B34411" w:rsidRDefault="00A91D0E" w:rsidP="00A91D0E">
      <w:pPr>
        <w:pStyle w:val="ConsPlusNormal"/>
        <w:jc w:val="right"/>
        <w:outlineLvl w:val="1"/>
      </w:pPr>
      <w:r w:rsidRPr="00B34411">
        <w:lastRenderedPageBreak/>
        <w:t xml:space="preserve">Приложение </w:t>
      </w:r>
      <w:r>
        <w:t>3</w:t>
      </w:r>
    </w:p>
    <w:p w:rsidR="00A91D0E" w:rsidRDefault="00A91D0E" w:rsidP="00A91D0E">
      <w:pPr>
        <w:pStyle w:val="ConsPlusNormal"/>
        <w:jc w:val="right"/>
      </w:pPr>
      <w:r w:rsidRPr="00B34411">
        <w:t xml:space="preserve">к </w:t>
      </w:r>
      <w:r>
        <w:t>Правилам приема на обучение</w:t>
      </w:r>
    </w:p>
    <w:p w:rsidR="00A91D0E" w:rsidRDefault="00A91D0E" w:rsidP="00A91D0E">
      <w:pPr>
        <w:pStyle w:val="ConsPlusNormal"/>
        <w:jc w:val="right"/>
      </w:pPr>
      <w:r>
        <w:t xml:space="preserve">по образовательным программам </w:t>
      </w:r>
    </w:p>
    <w:p w:rsidR="00A91D0E" w:rsidRDefault="00A91D0E" w:rsidP="00A91D0E">
      <w:pPr>
        <w:pStyle w:val="ConsPlusNormal"/>
        <w:jc w:val="right"/>
      </w:pPr>
      <w:r>
        <w:t>начального общего, основного</w:t>
      </w:r>
    </w:p>
    <w:p w:rsidR="00A91D0E" w:rsidRDefault="00A91D0E" w:rsidP="00A91D0E">
      <w:pPr>
        <w:pStyle w:val="ConsPlusNormal"/>
        <w:jc w:val="right"/>
      </w:pPr>
      <w:r>
        <w:t>общего и среднего общего</w:t>
      </w:r>
    </w:p>
    <w:p w:rsidR="00A91D0E" w:rsidRPr="005E13B7" w:rsidRDefault="00A91D0E" w:rsidP="00A91D0E">
      <w:pPr>
        <w:pStyle w:val="ConsPlusNormal"/>
        <w:jc w:val="right"/>
      </w:pPr>
      <w:r>
        <w:t>образования</w:t>
      </w:r>
    </w:p>
    <w:p w:rsidR="001845AD" w:rsidRDefault="001845AD" w:rsidP="001845AD">
      <w:pPr>
        <w:pStyle w:val="ConsPlusNormal"/>
        <w:jc w:val="right"/>
      </w:pPr>
      <w:r>
        <w:t>программы общего образования"</w:t>
      </w:r>
    </w:p>
    <w:p w:rsidR="001845AD" w:rsidRDefault="001845AD" w:rsidP="001845A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55"/>
        <w:gridCol w:w="447"/>
        <w:gridCol w:w="2786"/>
        <w:gridCol w:w="3655"/>
      </w:tblGrid>
      <w:tr w:rsidR="001845AD" w:rsidTr="001845AD">
        <w:tc>
          <w:tcPr>
            <w:tcW w:w="3402" w:type="dxa"/>
            <w:gridSpan w:val="2"/>
            <w:tcBorders>
              <w:top w:val="nil"/>
              <w:left w:val="nil"/>
              <w:bottom w:val="nil"/>
              <w:right w:val="nil"/>
            </w:tcBorders>
          </w:tcPr>
          <w:p w:rsidR="001845AD" w:rsidRDefault="001845AD" w:rsidP="002342D8">
            <w:pPr>
              <w:pStyle w:val="ConsPlusNormal"/>
            </w:pPr>
          </w:p>
        </w:tc>
        <w:tc>
          <w:tcPr>
            <w:tcW w:w="6441" w:type="dxa"/>
            <w:gridSpan w:val="2"/>
            <w:tcBorders>
              <w:top w:val="nil"/>
              <w:left w:val="nil"/>
              <w:bottom w:val="nil"/>
              <w:right w:val="nil"/>
            </w:tcBorders>
          </w:tcPr>
          <w:p w:rsidR="001845AD" w:rsidRDefault="001845AD" w:rsidP="002342D8">
            <w:pPr>
              <w:pStyle w:val="ConsPlusNormal"/>
              <w:jc w:val="both"/>
            </w:pPr>
            <w:r>
              <w:t>_____________________________________________</w:t>
            </w:r>
          </w:p>
          <w:p w:rsidR="001845AD" w:rsidRDefault="001845AD" w:rsidP="002342D8">
            <w:pPr>
              <w:pStyle w:val="ConsPlusNormal"/>
              <w:jc w:val="center"/>
            </w:pPr>
            <w:r>
              <w:t>(наименование должности руководителя органа, организации)</w:t>
            </w:r>
          </w:p>
          <w:p w:rsidR="001845AD" w:rsidRDefault="001845AD" w:rsidP="002342D8">
            <w:pPr>
              <w:pStyle w:val="ConsPlusNormal"/>
              <w:jc w:val="both"/>
            </w:pPr>
            <w:r>
              <w:t>_____________________________________________</w:t>
            </w:r>
          </w:p>
          <w:p w:rsidR="001845AD" w:rsidRDefault="001845AD" w:rsidP="002342D8">
            <w:pPr>
              <w:pStyle w:val="ConsPlusNormal"/>
              <w:jc w:val="center"/>
            </w:pPr>
            <w:r>
              <w:t>(Ф.И.О. руководителя)</w:t>
            </w:r>
          </w:p>
          <w:p w:rsidR="001845AD" w:rsidRDefault="001845AD" w:rsidP="002342D8">
            <w:pPr>
              <w:pStyle w:val="ConsPlusNormal"/>
              <w:jc w:val="both"/>
            </w:pPr>
            <w:r>
              <w:t>_____________________________________________</w:t>
            </w:r>
          </w:p>
          <w:p w:rsidR="001845AD" w:rsidRDefault="001845AD" w:rsidP="002342D8">
            <w:pPr>
              <w:pStyle w:val="ConsPlusNormal"/>
              <w:jc w:val="center"/>
            </w:pPr>
            <w:r>
              <w:t>(Ф.И.О. родителя, законного представителя (совершеннолетнего поступающего)</w:t>
            </w:r>
          </w:p>
          <w:p w:rsidR="001845AD" w:rsidRDefault="001845AD" w:rsidP="002342D8">
            <w:pPr>
              <w:pStyle w:val="ConsPlusNormal"/>
              <w:jc w:val="both"/>
            </w:pPr>
            <w:r>
              <w:t>_____________________________________________</w:t>
            </w:r>
          </w:p>
          <w:p w:rsidR="001845AD" w:rsidRDefault="001845AD" w:rsidP="002342D8">
            <w:pPr>
              <w:pStyle w:val="ConsPlusNormal"/>
              <w:jc w:val="center"/>
            </w:pPr>
            <w:r>
              <w:t>(номер телефона)</w:t>
            </w:r>
          </w:p>
          <w:p w:rsidR="001845AD" w:rsidRDefault="001845AD" w:rsidP="002342D8">
            <w:pPr>
              <w:pStyle w:val="ConsPlusNormal"/>
              <w:jc w:val="both"/>
            </w:pPr>
            <w:r>
              <w:t>_____________________________________________</w:t>
            </w:r>
          </w:p>
          <w:p w:rsidR="001845AD" w:rsidRDefault="001845AD" w:rsidP="002342D8">
            <w:pPr>
              <w:pStyle w:val="ConsPlusNormal"/>
              <w:jc w:val="center"/>
            </w:pPr>
            <w:r>
              <w:t>(адрес электронной почты поступающего/родителя, законного представителя)</w:t>
            </w:r>
          </w:p>
        </w:tc>
      </w:tr>
      <w:tr w:rsidR="001845AD" w:rsidTr="001845AD">
        <w:tc>
          <w:tcPr>
            <w:tcW w:w="9843" w:type="dxa"/>
            <w:gridSpan w:val="4"/>
            <w:tcBorders>
              <w:top w:val="nil"/>
              <w:left w:val="nil"/>
              <w:bottom w:val="nil"/>
              <w:right w:val="nil"/>
            </w:tcBorders>
          </w:tcPr>
          <w:p w:rsidR="001845AD" w:rsidRDefault="001845AD" w:rsidP="002342D8">
            <w:pPr>
              <w:pStyle w:val="ConsPlusNormal"/>
              <w:jc w:val="center"/>
            </w:pPr>
            <w:bookmarkStart w:id="5" w:name="P604"/>
            <w:bookmarkEnd w:id="5"/>
          </w:p>
          <w:p w:rsidR="001845AD" w:rsidRDefault="001845AD" w:rsidP="002342D8">
            <w:pPr>
              <w:pStyle w:val="ConsPlusNormal"/>
              <w:jc w:val="center"/>
            </w:pPr>
            <w:r>
              <w:t>ЗАЯВЛЕНИЕ</w:t>
            </w:r>
          </w:p>
          <w:p w:rsidR="001845AD" w:rsidRDefault="001845AD" w:rsidP="002342D8">
            <w:pPr>
              <w:pStyle w:val="ConsPlusNormal"/>
              <w:jc w:val="center"/>
            </w:pPr>
            <w:r>
              <w:t>о приеме в образовательную организацию</w:t>
            </w:r>
          </w:p>
        </w:tc>
      </w:tr>
      <w:tr w:rsidR="001845AD" w:rsidTr="001845AD">
        <w:tc>
          <w:tcPr>
            <w:tcW w:w="9843" w:type="dxa"/>
            <w:gridSpan w:val="4"/>
            <w:tcBorders>
              <w:top w:val="nil"/>
              <w:left w:val="nil"/>
              <w:bottom w:val="nil"/>
              <w:right w:val="nil"/>
            </w:tcBorders>
          </w:tcPr>
          <w:p w:rsidR="001845AD" w:rsidRDefault="001845AD" w:rsidP="001845AD">
            <w:pPr>
              <w:pStyle w:val="ConsPlusNormal"/>
              <w:ind w:firstLine="283"/>
              <w:jc w:val="both"/>
            </w:pPr>
            <w:r>
              <w:t>Прошу принять меня/моего ребенка ______________________________________________________________________________________________________________________________________</w:t>
            </w:r>
          </w:p>
          <w:p w:rsidR="001845AD" w:rsidRDefault="001845AD" w:rsidP="002342D8">
            <w:pPr>
              <w:pStyle w:val="ConsPlusNormal"/>
              <w:jc w:val="center"/>
            </w:pPr>
            <w:r>
              <w:t xml:space="preserve">(Ф.И.О. ребенка/поступающего </w:t>
            </w:r>
            <w:hyperlink w:anchor="P670">
              <w:r>
                <w:rPr>
                  <w:color w:val="0000FF"/>
                </w:rPr>
                <w:t>&lt;*&gt;</w:t>
              </w:r>
            </w:hyperlink>
            <w:r>
              <w:t>)</w:t>
            </w:r>
          </w:p>
          <w:p w:rsidR="001845AD" w:rsidRDefault="001845AD" w:rsidP="002342D8">
            <w:pPr>
              <w:pStyle w:val="ConsPlusNormal"/>
              <w:jc w:val="both"/>
            </w:pPr>
            <w:r>
              <w:t>в ___________________________________________________________________</w:t>
            </w:r>
          </w:p>
          <w:p w:rsidR="001845AD" w:rsidRDefault="001845AD" w:rsidP="002342D8">
            <w:pPr>
              <w:pStyle w:val="ConsPlusNormal"/>
            </w:pPr>
            <w:r>
              <w:t>_____________________________________________________________________</w:t>
            </w:r>
          </w:p>
          <w:p w:rsidR="001845AD" w:rsidRDefault="001845AD" w:rsidP="002342D8">
            <w:pPr>
              <w:pStyle w:val="ConsPlusNormal"/>
              <w:jc w:val="center"/>
            </w:pPr>
            <w:r>
              <w:t>(наименование образовательной организации)</w:t>
            </w:r>
          </w:p>
          <w:p w:rsidR="001845AD" w:rsidRDefault="001845AD" w:rsidP="002342D8">
            <w:pPr>
              <w:pStyle w:val="ConsPlusNormal"/>
              <w:jc w:val="both"/>
            </w:pPr>
            <w:r>
              <w:t>с "_____" _____________ _____ г.</w:t>
            </w:r>
          </w:p>
          <w:p w:rsidR="001845AD" w:rsidRDefault="001845AD" w:rsidP="002342D8">
            <w:pPr>
              <w:pStyle w:val="ConsPlusNormal"/>
            </w:pPr>
          </w:p>
          <w:p w:rsidR="001845AD" w:rsidRDefault="001845AD" w:rsidP="001845AD">
            <w:pPr>
              <w:pStyle w:val="ConsPlusNormal"/>
              <w:ind w:firstLine="283"/>
              <w:jc w:val="both"/>
            </w:pPr>
            <w:r>
              <w:t>Наличие права на внеочередное, первоочередное или преимущественное зачисление в образовательное учреждение ____________________________________________________________________.</w:t>
            </w:r>
          </w:p>
          <w:p w:rsidR="001845AD" w:rsidRDefault="001845AD" w:rsidP="002342D8">
            <w:pPr>
              <w:pStyle w:val="ConsPlusNormal"/>
            </w:pPr>
          </w:p>
          <w:p w:rsidR="001845AD" w:rsidRDefault="001845AD" w:rsidP="002342D8">
            <w:pPr>
              <w:pStyle w:val="ConsPlusNormal"/>
              <w:ind w:firstLine="283"/>
              <w:jc w:val="both"/>
            </w:pPr>
            <w: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____________________________________________________________________</w:t>
            </w:r>
          </w:p>
          <w:p w:rsidR="001845AD" w:rsidRDefault="001845AD" w:rsidP="002342D8">
            <w:pPr>
              <w:pStyle w:val="ConsPlusNormal"/>
              <w:jc w:val="both"/>
            </w:pPr>
            <w:r>
              <w:t>____________________________________________________________________.</w:t>
            </w:r>
          </w:p>
          <w:p w:rsidR="001845AD" w:rsidRDefault="001845AD" w:rsidP="002342D8">
            <w:pPr>
              <w:pStyle w:val="ConsPlusNormal"/>
            </w:pPr>
          </w:p>
          <w:p w:rsidR="001845AD" w:rsidRDefault="001845AD" w:rsidP="002342D8">
            <w:pPr>
              <w:pStyle w:val="ConsPlusNormal"/>
              <w:ind w:firstLine="283"/>
              <w:jc w:val="both"/>
            </w:pPr>
            <w: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r>
              <w:lastRenderedPageBreak/>
              <w:t>_____________________________________________________________________</w:t>
            </w:r>
          </w:p>
          <w:p w:rsidR="001845AD" w:rsidRDefault="001845AD" w:rsidP="002342D8">
            <w:pPr>
              <w:pStyle w:val="ConsPlusNormal"/>
              <w:jc w:val="both"/>
            </w:pPr>
            <w:r>
              <w:t>_____________________________________________________________________</w:t>
            </w:r>
          </w:p>
          <w:p w:rsidR="001845AD" w:rsidRDefault="001845AD" w:rsidP="002342D8">
            <w:pPr>
              <w:pStyle w:val="ConsPlusNormal"/>
              <w:jc w:val="both"/>
            </w:pPr>
            <w:r>
              <w:t>____________________________________________________________________.</w:t>
            </w:r>
          </w:p>
          <w:p w:rsidR="001845AD" w:rsidRDefault="001845AD" w:rsidP="002342D8">
            <w:pPr>
              <w:pStyle w:val="ConsPlusNormal"/>
            </w:pPr>
          </w:p>
          <w:p w:rsidR="001845AD" w:rsidRDefault="001845AD" w:rsidP="002342D8">
            <w:pPr>
              <w:pStyle w:val="ConsPlusNormal"/>
              <w:ind w:firstLine="283"/>
              <w:jc w:val="both"/>
            </w:pPr>
            <w: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_____________________________________________________________________</w:t>
            </w:r>
          </w:p>
          <w:p w:rsidR="001845AD" w:rsidRDefault="001845AD" w:rsidP="002342D8">
            <w:pPr>
              <w:pStyle w:val="ConsPlusNormal"/>
              <w:jc w:val="both"/>
            </w:pPr>
            <w:r>
              <w:t>____________________________________________________________________</w:t>
            </w:r>
          </w:p>
          <w:p w:rsidR="001845AD" w:rsidRDefault="001845AD" w:rsidP="002342D8">
            <w:pPr>
              <w:pStyle w:val="ConsPlusNormal"/>
              <w:jc w:val="both"/>
            </w:pPr>
            <w:r>
              <w:t>____________________________________________________________________.</w:t>
            </w:r>
          </w:p>
          <w:p w:rsidR="001845AD" w:rsidRDefault="001845AD" w:rsidP="002342D8">
            <w:pPr>
              <w:pStyle w:val="ConsPlusNormal"/>
            </w:pPr>
          </w:p>
          <w:p w:rsidR="001845AD" w:rsidRDefault="001845AD" w:rsidP="002342D8">
            <w:pPr>
              <w:pStyle w:val="ConsPlusNormal"/>
              <w:ind w:firstLine="283"/>
              <w:jc w:val="both"/>
            </w:pPr>
            <w:r>
              <w:t xml:space="preserve">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w:t>
            </w:r>
            <w:r w:rsidR="005A7D59">
              <w:br/>
            </w:r>
            <w:r>
              <w:t>в соответствии с индивидуальной программой реабилитации ___________________.</w:t>
            </w:r>
          </w:p>
          <w:p w:rsidR="001845AD" w:rsidRDefault="001845AD" w:rsidP="002342D8">
            <w:pPr>
              <w:pStyle w:val="ConsPlusNormal"/>
              <w:ind w:left="3396"/>
              <w:jc w:val="both"/>
            </w:pPr>
            <w:r>
              <w:t>(да/нет)</w:t>
            </w:r>
          </w:p>
          <w:p w:rsidR="001845AD" w:rsidRDefault="001845AD" w:rsidP="002342D8">
            <w:pPr>
              <w:pStyle w:val="ConsPlusNormal"/>
            </w:pPr>
          </w:p>
          <w:p w:rsidR="001845AD" w:rsidRDefault="001845AD" w:rsidP="002342D8">
            <w:pPr>
              <w:pStyle w:val="ConsPlusNormal"/>
              <w:ind w:firstLine="283"/>
              <w:jc w:val="both"/>
            </w:pPr>
            <w:r>
              <w:t>Даю согласие на обучение меня/моего ребенка по адаптированной образовательной программе (в случае необходимости обучения по адаптированной образовательной программе).</w:t>
            </w:r>
          </w:p>
        </w:tc>
      </w:tr>
      <w:tr w:rsidR="001845AD" w:rsidTr="001845AD">
        <w:tc>
          <w:tcPr>
            <w:tcW w:w="2955" w:type="dxa"/>
            <w:tcBorders>
              <w:top w:val="nil"/>
              <w:left w:val="nil"/>
              <w:bottom w:val="nil"/>
              <w:right w:val="nil"/>
            </w:tcBorders>
          </w:tcPr>
          <w:p w:rsidR="001845AD" w:rsidRDefault="001845AD" w:rsidP="002342D8">
            <w:pPr>
              <w:pStyle w:val="ConsPlusNormal"/>
              <w:jc w:val="both"/>
            </w:pPr>
            <w:r>
              <w:lastRenderedPageBreak/>
              <w:t>"___" ___________ 20__ г.</w:t>
            </w:r>
          </w:p>
        </w:tc>
        <w:tc>
          <w:tcPr>
            <w:tcW w:w="3233" w:type="dxa"/>
            <w:gridSpan w:val="2"/>
            <w:tcBorders>
              <w:top w:val="nil"/>
              <w:left w:val="nil"/>
              <w:bottom w:val="nil"/>
              <w:right w:val="nil"/>
            </w:tcBorders>
            <w:vAlign w:val="bottom"/>
          </w:tcPr>
          <w:p w:rsidR="001845AD" w:rsidRDefault="001845AD" w:rsidP="002342D8">
            <w:pPr>
              <w:pStyle w:val="ConsPlusNormal"/>
              <w:jc w:val="center"/>
            </w:pPr>
            <w:r>
              <w:t>______________________</w:t>
            </w:r>
          </w:p>
          <w:p w:rsidR="001845AD" w:rsidRDefault="001845AD" w:rsidP="002342D8">
            <w:pPr>
              <w:pStyle w:val="ConsPlusNormal"/>
              <w:jc w:val="center"/>
            </w:pPr>
            <w:r>
              <w:t>(Ф.И.О.)</w:t>
            </w:r>
          </w:p>
        </w:tc>
        <w:tc>
          <w:tcPr>
            <w:tcW w:w="3655" w:type="dxa"/>
            <w:tcBorders>
              <w:top w:val="nil"/>
              <w:left w:val="nil"/>
              <w:bottom w:val="nil"/>
              <w:right w:val="nil"/>
            </w:tcBorders>
            <w:vAlign w:val="bottom"/>
          </w:tcPr>
          <w:p w:rsidR="001845AD" w:rsidRDefault="001845AD" w:rsidP="002342D8">
            <w:pPr>
              <w:pStyle w:val="ConsPlusNormal"/>
              <w:jc w:val="center"/>
            </w:pPr>
            <w:r>
              <w:t>_____________________</w:t>
            </w:r>
          </w:p>
          <w:p w:rsidR="001845AD" w:rsidRDefault="001845AD" w:rsidP="002342D8">
            <w:pPr>
              <w:pStyle w:val="ConsPlusNormal"/>
              <w:jc w:val="center"/>
            </w:pPr>
            <w:r>
              <w:t>(подпись)</w:t>
            </w:r>
          </w:p>
        </w:tc>
      </w:tr>
      <w:tr w:rsidR="001845AD" w:rsidTr="001845AD">
        <w:tc>
          <w:tcPr>
            <w:tcW w:w="9843" w:type="dxa"/>
            <w:gridSpan w:val="4"/>
            <w:tcBorders>
              <w:top w:val="nil"/>
              <w:left w:val="nil"/>
              <w:bottom w:val="nil"/>
              <w:right w:val="nil"/>
            </w:tcBorders>
          </w:tcPr>
          <w:p w:rsidR="001845AD" w:rsidRDefault="001845AD" w:rsidP="002342D8">
            <w:pPr>
              <w:pStyle w:val="ConsPlusNormal"/>
              <w:ind w:firstLine="283"/>
              <w:jc w:val="both"/>
            </w:pPr>
            <w:r>
              <w:t xml:space="preserve">Дата рождения ребенка/поступающего </w:t>
            </w:r>
            <w:hyperlink w:anchor="P670">
              <w:r>
                <w:rPr>
                  <w:color w:val="0000FF"/>
                </w:rPr>
                <w:t>&lt;*&gt;</w:t>
              </w:r>
            </w:hyperlink>
            <w:r>
              <w:t xml:space="preserve"> _________________________________.</w:t>
            </w:r>
          </w:p>
          <w:p w:rsidR="001845AD" w:rsidRDefault="001845AD" w:rsidP="001845AD">
            <w:pPr>
              <w:pStyle w:val="ConsPlusNormal"/>
              <w:ind w:firstLine="283"/>
              <w:jc w:val="both"/>
            </w:pPr>
            <w:r>
              <w:t xml:space="preserve">Адрес места жительства и (или) пребывания ребенка/поступающего </w:t>
            </w:r>
            <w:hyperlink w:anchor="P670">
              <w:r>
                <w:rPr>
                  <w:color w:val="0000FF"/>
                </w:rPr>
                <w:t>&lt;*&gt;</w:t>
              </w:r>
            </w:hyperlink>
            <w:r>
              <w:t xml:space="preserve"> _______________________________________________________________________________________________________________________________________.</w:t>
            </w:r>
          </w:p>
          <w:p w:rsidR="001845AD" w:rsidRDefault="001845AD" w:rsidP="002342D8">
            <w:pPr>
              <w:pStyle w:val="ConsPlusNormal"/>
            </w:pPr>
          </w:p>
          <w:p w:rsidR="001845AD" w:rsidRDefault="001845AD" w:rsidP="002342D8">
            <w:pPr>
              <w:pStyle w:val="ConsPlusNormal"/>
              <w:ind w:firstLine="283"/>
              <w:jc w:val="both"/>
            </w:pPr>
            <w:r>
              <w:t xml:space="preserve">Свидетельство о рождении (паспорт по достижении 14-летнего возраста): серия _________ </w:t>
            </w:r>
            <w:r w:rsidR="005A7D59">
              <w:t>№</w:t>
            </w:r>
            <w:r>
              <w:t xml:space="preserve"> _______________, выданное (выданный) _________________________ "___" __________ 20___ г.</w:t>
            </w:r>
          </w:p>
          <w:p w:rsidR="001845AD" w:rsidRDefault="001845AD" w:rsidP="002342D8">
            <w:pPr>
              <w:pStyle w:val="ConsPlusNormal"/>
            </w:pPr>
          </w:p>
          <w:p w:rsidR="001845AD" w:rsidRDefault="001845AD" w:rsidP="002342D8">
            <w:pPr>
              <w:pStyle w:val="ConsPlusNormal"/>
              <w:ind w:firstLine="283"/>
              <w:jc w:val="both"/>
            </w:pPr>
            <w:r>
              <w:t xml:space="preserve">Контактный телефон поступающего </w:t>
            </w:r>
            <w:hyperlink w:anchor="P670">
              <w:r>
                <w:rPr>
                  <w:color w:val="0000FF"/>
                </w:rPr>
                <w:t>&lt;*&gt;</w:t>
              </w:r>
            </w:hyperlink>
            <w:r>
              <w:t>: ___________________________________.</w:t>
            </w:r>
          </w:p>
          <w:p w:rsidR="001845AD" w:rsidRDefault="001845AD" w:rsidP="002342D8">
            <w:pPr>
              <w:pStyle w:val="ConsPlusNormal"/>
              <w:ind w:firstLine="283"/>
              <w:jc w:val="both"/>
            </w:pPr>
            <w:r>
              <w:t>Адрес электронной почты (при наличии): __________________________________.</w:t>
            </w:r>
          </w:p>
          <w:p w:rsidR="001845AD" w:rsidRDefault="001845AD" w:rsidP="002342D8">
            <w:pPr>
              <w:pStyle w:val="ConsPlusNormal"/>
            </w:pPr>
          </w:p>
          <w:p w:rsidR="001845AD" w:rsidRDefault="001845AD" w:rsidP="002342D8">
            <w:pPr>
              <w:pStyle w:val="ConsPlusNormal"/>
              <w:ind w:firstLine="283"/>
              <w:jc w:val="both"/>
            </w:pPr>
            <w:r>
              <w:t>Сведения о родителях (законных представителях):</w:t>
            </w:r>
          </w:p>
          <w:p w:rsidR="001845AD" w:rsidRDefault="001845AD" w:rsidP="002342D8">
            <w:pPr>
              <w:pStyle w:val="ConsPlusNormal"/>
              <w:jc w:val="both"/>
            </w:pPr>
            <w:r>
              <w:t>Ф.И.О.</w:t>
            </w:r>
            <w:r w:rsidR="005A7D59">
              <w:t>_________________________________________________________</w:t>
            </w:r>
            <w:r>
              <w:t xml:space="preserve"> </w:t>
            </w:r>
            <w:hyperlink w:anchor="P670">
              <w:r>
                <w:rPr>
                  <w:color w:val="0000FF"/>
                </w:rPr>
                <w:t>&lt;*&gt;</w:t>
              </w:r>
            </w:hyperlink>
            <w:r>
              <w:t xml:space="preserve"> _______________________________________________________________.</w:t>
            </w:r>
          </w:p>
          <w:p w:rsidR="001845AD" w:rsidRDefault="001845AD" w:rsidP="002342D8">
            <w:pPr>
              <w:pStyle w:val="ConsPlusNormal"/>
              <w:jc w:val="both"/>
            </w:pPr>
            <w:r>
              <w:t>Адрес места жительства и (или) пребывания &lt;*&gt; ______________________________</w:t>
            </w:r>
            <w:r w:rsidR="005A7D59">
              <w:t>_________________________________</w:t>
            </w:r>
            <w:r>
              <w:t>.</w:t>
            </w:r>
          </w:p>
          <w:p w:rsidR="001845AD" w:rsidRDefault="001845AD" w:rsidP="002342D8">
            <w:pPr>
              <w:pStyle w:val="ConsPlusNormal"/>
              <w:jc w:val="both"/>
            </w:pPr>
            <w:r>
              <w:lastRenderedPageBreak/>
              <w:t>Контактный телефон &lt;*&gt; _____________________________________________.</w:t>
            </w:r>
          </w:p>
          <w:p w:rsidR="001845AD" w:rsidRDefault="001845AD" w:rsidP="002342D8">
            <w:pPr>
              <w:pStyle w:val="ConsPlusNormal"/>
              <w:jc w:val="both"/>
            </w:pPr>
            <w:r>
              <w:t>Адрес электронной почты (при наличии) _____________________________________.</w:t>
            </w:r>
          </w:p>
          <w:p w:rsidR="001845AD" w:rsidRDefault="001845AD" w:rsidP="002342D8">
            <w:pPr>
              <w:pStyle w:val="ConsPlusNormal"/>
            </w:pPr>
          </w:p>
          <w:p w:rsidR="001845AD" w:rsidRDefault="001845AD" w:rsidP="002342D8">
            <w:pPr>
              <w:pStyle w:val="ConsPlusNormal"/>
              <w:ind w:firstLine="283"/>
              <w:jc w:val="both"/>
            </w:pPr>
            <w:r>
              <w:t>Прошу проинформировать меня о приеме (отказе в приеме) в образовательную организацию (выбрать способ информирования, в том числе в электронной форме): __________________________________________________________.</w:t>
            </w:r>
          </w:p>
          <w:p w:rsidR="001845AD" w:rsidRDefault="001845AD" w:rsidP="002342D8">
            <w:pPr>
              <w:pStyle w:val="ConsPlusNormal"/>
            </w:pPr>
          </w:p>
          <w:p w:rsidR="001845AD" w:rsidRDefault="001845AD" w:rsidP="002342D8">
            <w:pPr>
              <w:pStyle w:val="ConsPlusNormal"/>
              <w:ind w:firstLine="283"/>
              <w:jc w:val="both"/>
            </w:pPr>
            <w:r>
              <w:t>С уставом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образовательной организации,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1845AD" w:rsidRDefault="001845AD" w:rsidP="002342D8">
            <w:pPr>
              <w:pStyle w:val="ConsPlusNormal"/>
            </w:pPr>
          </w:p>
          <w:p w:rsidR="001845AD" w:rsidRDefault="001845AD" w:rsidP="002342D8">
            <w:pPr>
              <w:pStyle w:val="ConsPlusNormal"/>
              <w:ind w:firstLine="283"/>
              <w:jc w:val="both"/>
            </w:pPr>
            <w:r>
              <w:t>Достоверность и полноту указанных сведений подтверждаю.</w:t>
            </w:r>
          </w:p>
        </w:tc>
      </w:tr>
      <w:tr w:rsidR="001845AD" w:rsidTr="001845AD">
        <w:tc>
          <w:tcPr>
            <w:tcW w:w="2955" w:type="dxa"/>
            <w:tcBorders>
              <w:top w:val="nil"/>
              <w:left w:val="nil"/>
              <w:bottom w:val="nil"/>
              <w:right w:val="nil"/>
            </w:tcBorders>
          </w:tcPr>
          <w:p w:rsidR="001845AD" w:rsidRDefault="001845AD" w:rsidP="002342D8">
            <w:pPr>
              <w:pStyle w:val="ConsPlusNormal"/>
              <w:jc w:val="both"/>
            </w:pPr>
            <w:r>
              <w:lastRenderedPageBreak/>
              <w:t>"___" ___________ 20__ г.</w:t>
            </w:r>
          </w:p>
        </w:tc>
        <w:tc>
          <w:tcPr>
            <w:tcW w:w="3233" w:type="dxa"/>
            <w:gridSpan w:val="2"/>
            <w:tcBorders>
              <w:top w:val="nil"/>
              <w:left w:val="nil"/>
              <w:bottom w:val="nil"/>
              <w:right w:val="nil"/>
            </w:tcBorders>
            <w:vAlign w:val="bottom"/>
          </w:tcPr>
          <w:p w:rsidR="001845AD" w:rsidRDefault="001845AD" w:rsidP="002342D8">
            <w:pPr>
              <w:pStyle w:val="ConsPlusNormal"/>
              <w:jc w:val="center"/>
            </w:pPr>
            <w:r>
              <w:t>_____________________</w:t>
            </w:r>
          </w:p>
          <w:p w:rsidR="001845AD" w:rsidRDefault="001845AD" w:rsidP="002342D8">
            <w:pPr>
              <w:pStyle w:val="ConsPlusNormal"/>
              <w:jc w:val="center"/>
            </w:pPr>
            <w:r>
              <w:t>(Ф.И.О.)</w:t>
            </w:r>
          </w:p>
        </w:tc>
        <w:tc>
          <w:tcPr>
            <w:tcW w:w="3655" w:type="dxa"/>
            <w:tcBorders>
              <w:top w:val="nil"/>
              <w:left w:val="nil"/>
              <w:bottom w:val="nil"/>
              <w:right w:val="nil"/>
            </w:tcBorders>
            <w:vAlign w:val="bottom"/>
          </w:tcPr>
          <w:p w:rsidR="001845AD" w:rsidRDefault="001845AD" w:rsidP="002342D8">
            <w:pPr>
              <w:pStyle w:val="ConsPlusNormal"/>
              <w:jc w:val="center"/>
            </w:pPr>
            <w:r>
              <w:t>_____________________</w:t>
            </w:r>
          </w:p>
          <w:p w:rsidR="001845AD" w:rsidRDefault="001845AD" w:rsidP="002342D8">
            <w:pPr>
              <w:pStyle w:val="ConsPlusNormal"/>
              <w:jc w:val="center"/>
            </w:pPr>
            <w:r>
              <w:t>(подпись)</w:t>
            </w:r>
          </w:p>
        </w:tc>
      </w:tr>
      <w:tr w:rsidR="001845AD" w:rsidTr="001845AD">
        <w:tc>
          <w:tcPr>
            <w:tcW w:w="9843" w:type="dxa"/>
            <w:gridSpan w:val="4"/>
            <w:tcBorders>
              <w:top w:val="nil"/>
              <w:left w:val="nil"/>
              <w:bottom w:val="nil"/>
              <w:right w:val="nil"/>
            </w:tcBorders>
          </w:tcPr>
          <w:p w:rsidR="001845AD" w:rsidRDefault="001845AD" w:rsidP="002342D8">
            <w:pPr>
              <w:pStyle w:val="ConsPlusNormal"/>
            </w:pPr>
          </w:p>
        </w:tc>
      </w:tr>
      <w:tr w:rsidR="001845AD" w:rsidTr="001845AD">
        <w:tc>
          <w:tcPr>
            <w:tcW w:w="9843" w:type="dxa"/>
            <w:gridSpan w:val="4"/>
            <w:tcBorders>
              <w:top w:val="nil"/>
              <w:left w:val="nil"/>
              <w:bottom w:val="nil"/>
              <w:right w:val="nil"/>
            </w:tcBorders>
          </w:tcPr>
          <w:p w:rsidR="001845AD" w:rsidRDefault="001845AD" w:rsidP="002342D8">
            <w:pPr>
              <w:pStyle w:val="ConsPlusNormal"/>
              <w:ind w:firstLine="283"/>
              <w:jc w:val="both"/>
            </w:pPr>
            <w:r>
              <w:t>Согласен на обработку персональных данных и персональных данных ребенка в порядке, установленном законодательством Российской Федерации.</w:t>
            </w:r>
          </w:p>
        </w:tc>
      </w:tr>
      <w:tr w:rsidR="001845AD" w:rsidTr="001845AD">
        <w:tc>
          <w:tcPr>
            <w:tcW w:w="2955" w:type="dxa"/>
            <w:tcBorders>
              <w:top w:val="nil"/>
              <w:left w:val="nil"/>
              <w:bottom w:val="nil"/>
              <w:right w:val="nil"/>
            </w:tcBorders>
          </w:tcPr>
          <w:p w:rsidR="001845AD" w:rsidRDefault="001845AD" w:rsidP="002342D8">
            <w:pPr>
              <w:pStyle w:val="ConsPlusNormal"/>
              <w:jc w:val="both"/>
            </w:pPr>
            <w:r>
              <w:t>"___" ___________ 20__ г.</w:t>
            </w:r>
          </w:p>
        </w:tc>
        <w:tc>
          <w:tcPr>
            <w:tcW w:w="3233" w:type="dxa"/>
            <w:gridSpan w:val="2"/>
            <w:tcBorders>
              <w:top w:val="nil"/>
              <w:left w:val="nil"/>
              <w:bottom w:val="nil"/>
              <w:right w:val="nil"/>
            </w:tcBorders>
            <w:vAlign w:val="bottom"/>
          </w:tcPr>
          <w:p w:rsidR="001845AD" w:rsidRDefault="001845AD" w:rsidP="002342D8">
            <w:pPr>
              <w:pStyle w:val="ConsPlusNormal"/>
              <w:jc w:val="center"/>
            </w:pPr>
            <w:r>
              <w:t>_____________________</w:t>
            </w:r>
          </w:p>
          <w:p w:rsidR="001845AD" w:rsidRDefault="001845AD" w:rsidP="002342D8">
            <w:pPr>
              <w:pStyle w:val="ConsPlusNormal"/>
              <w:jc w:val="center"/>
            </w:pPr>
            <w:r>
              <w:t>(Ф.И.О.)</w:t>
            </w:r>
          </w:p>
        </w:tc>
        <w:tc>
          <w:tcPr>
            <w:tcW w:w="3655" w:type="dxa"/>
            <w:tcBorders>
              <w:top w:val="nil"/>
              <w:left w:val="nil"/>
              <w:bottom w:val="nil"/>
              <w:right w:val="nil"/>
            </w:tcBorders>
            <w:vAlign w:val="bottom"/>
          </w:tcPr>
          <w:p w:rsidR="001845AD" w:rsidRDefault="001845AD" w:rsidP="002342D8">
            <w:pPr>
              <w:pStyle w:val="ConsPlusNormal"/>
            </w:pPr>
            <w:r>
              <w:t>__________________</w:t>
            </w:r>
          </w:p>
          <w:p w:rsidR="001845AD" w:rsidRDefault="001845AD" w:rsidP="002342D8">
            <w:pPr>
              <w:pStyle w:val="ConsPlusNormal"/>
              <w:ind w:left="566"/>
            </w:pPr>
            <w:r>
              <w:t>(подпись)</w:t>
            </w:r>
          </w:p>
        </w:tc>
      </w:tr>
      <w:tr w:rsidR="001845AD" w:rsidTr="001845AD">
        <w:tc>
          <w:tcPr>
            <w:tcW w:w="9843" w:type="dxa"/>
            <w:gridSpan w:val="4"/>
            <w:tcBorders>
              <w:top w:val="nil"/>
              <w:left w:val="nil"/>
              <w:bottom w:val="nil"/>
              <w:right w:val="nil"/>
            </w:tcBorders>
          </w:tcPr>
          <w:p w:rsidR="001845AD" w:rsidRDefault="001845AD" w:rsidP="002342D8">
            <w:pPr>
              <w:pStyle w:val="ConsPlusNormal"/>
              <w:ind w:firstLine="283"/>
              <w:jc w:val="both"/>
            </w:pPr>
            <w:r>
              <w:t>--------------------------------</w:t>
            </w:r>
          </w:p>
          <w:p w:rsidR="001845AD" w:rsidRDefault="001845AD" w:rsidP="002342D8">
            <w:pPr>
              <w:pStyle w:val="ConsPlusNormal"/>
              <w:ind w:firstLine="283"/>
              <w:jc w:val="both"/>
            </w:pPr>
            <w:bookmarkStart w:id="6" w:name="P670"/>
            <w:bookmarkEnd w:id="6"/>
            <w:r>
              <w:t>&lt;*&gt; Сведения, обязательные для заполнения.</w:t>
            </w:r>
          </w:p>
        </w:tc>
      </w:tr>
    </w:tbl>
    <w:p w:rsidR="005A7D59" w:rsidRDefault="005A7D59" w:rsidP="001845AD">
      <w:pPr>
        <w:pStyle w:val="ConsPlusNormal"/>
        <w:jc w:val="both"/>
        <w:sectPr w:rsidR="005A7D59" w:rsidSect="008936CD">
          <w:pgSz w:w="11900" w:h="16820"/>
          <w:pgMar w:top="1134" w:right="851" w:bottom="567" w:left="1134" w:header="720" w:footer="720" w:gutter="0"/>
          <w:cols w:space="60"/>
          <w:noEndnote/>
          <w:titlePg/>
          <w:docGrid w:linePitch="299"/>
        </w:sectPr>
      </w:pPr>
    </w:p>
    <w:p w:rsidR="00402DA3" w:rsidRPr="00B34411" w:rsidRDefault="00402DA3" w:rsidP="00402DA3">
      <w:pPr>
        <w:pStyle w:val="ConsPlusNormal"/>
        <w:jc w:val="right"/>
        <w:outlineLvl w:val="1"/>
      </w:pPr>
      <w:r w:rsidRPr="00B34411">
        <w:lastRenderedPageBreak/>
        <w:t xml:space="preserve">Приложение </w:t>
      </w:r>
      <w:r>
        <w:t>4</w:t>
      </w:r>
    </w:p>
    <w:p w:rsidR="00402DA3" w:rsidRDefault="00402DA3" w:rsidP="00402DA3">
      <w:pPr>
        <w:pStyle w:val="ConsPlusNormal"/>
        <w:jc w:val="right"/>
      </w:pPr>
      <w:r w:rsidRPr="00B34411">
        <w:t xml:space="preserve">к </w:t>
      </w:r>
      <w:r>
        <w:t>Правилам приема на обучение</w:t>
      </w:r>
    </w:p>
    <w:p w:rsidR="00402DA3" w:rsidRDefault="00402DA3" w:rsidP="00402DA3">
      <w:pPr>
        <w:pStyle w:val="ConsPlusNormal"/>
        <w:jc w:val="right"/>
      </w:pPr>
      <w:r>
        <w:t xml:space="preserve">по образовательным программам </w:t>
      </w:r>
    </w:p>
    <w:p w:rsidR="00402DA3" w:rsidRDefault="00402DA3" w:rsidP="00402DA3">
      <w:pPr>
        <w:pStyle w:val="ConsPlusNormal"/>
        <w:jc w:val="right"/>
      </w:pPr>
      <w:r>
        <w:t>начального общего, основного</w:t>
      </w:r>
    </w:p>
    <w:p w:rsidR="00402DA3" w:rsidRDefault="00402DA3" w:rsidP="00402DA3">
      <w:pPr>
        <w:pStyle w:val="ConsPlusNormal"/>
        <w:jc w:val="right"/>
      </w:pPr>
      <w:r>
        <w:t>общего и среднего общего</w:t>
      </w:r>
    </w:p>
    <w:p w:rsidR="00402DA3" w:rsidRPr="005E13B7" w:rsidRDefault="00402DA3" w:rsidP="00402DA3">
      <w:pPr>
        <w:pStyle w:val="ConsPlusNormal"/>
        <w:jc w:val="right"/>
      </w:pPr>
      <w:r>
        <w:t>образования</w:t>
      </w:r>
    </w:p>
    <w:p w:rsidR="009F2754" w:rsidRPr="00A91D0E" w:rsidRDefault="009F2754" w:rsidP="00A91D0E">
      <w:pPr>
        <w:pStyle w:val="ConsPlusNormal"/>
      </w:pPr>
    </w:p>
    <w:p w:rsidR="009F2754" w:rsidRPr="00A91D0E" w:rsidRDefault="009F2754" w:rsidP="00A91D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4"/>
        <w:gridCol w:w="2948"/>
        <w:gridCol w:w="2948"/>
      </w:tblGrid>
      <w:tr w:rsidR="009F2754" w:rsidRPr="00A91D0E" w:rsidTr="009F2754">
        <w:tc>
          <w:tcPr>
            <w:tcW w:w="9070" w:type="dxa"/>
            <w:gridSpan w:val="3"/>
            <w:tcBorders>
              <w:top w:val="nil"/>
              <w:left w:val="nil"/>
              <w:bottom w:val="nil"/>
              <w:right w:val="nil"/>
            </w:tcBorders>
          </w:tcPr>
          <w:p w:rsidR="009F2754" w:rsidRPr="00A91D0E" w:rsidRDefault="009F2754" w:rsidP="00A91D0E">
            <w:pPr>
              <w:pStyle w:val="ConsPlusNormal"/>
              <w:jc w:val="center"/>
            </w:pPr>
            <w:bookmarkStart w:id="7" w:name="P731"/>
            <w:bookmarkEnd w:id="7"/>
            <w:r w:rsidRPr="00A91D0E">
              <w:t>РАСПИСКА</w:t>
            </w:r>
          </w:p>
          <w:p w:rsidR="009F2754" w:rsidRPr="00A91D0E" w:rsidRDefault="009F2754" w:rsidP="00A91D0E">
            <w:pPr>
              <w:pStyle w:val="ConsPlusNormal"/>
              <w:jc w:val="center"/>
            </w:pPr>
            <w:r w:rsidRPr="00A91D0E">
              <w:t>в получении документов для зачисления в образовательную</w:t>
            </w:r>
          </w:p>
          <w:p w:rsidR="009F2754" w:rsidRPr="00A91D0E" w:rsidRDefault="009F2754" w:rsidP="00A91D0E">
            <w:pPr>
              <w:pStyle w:val="ConsPlusNormal"/>
              <w:jc w:val="center"/>
            </w:pPr>
            <w:r w:rsidRPr="00A91D0E">
              <w:t>организацию</w:t>
            </w:r>
          </w:p>
          <w:p w:rsidR="009F2754" w:rsidRPr="00A91D0E" w:rsidRDefault="009F2754" w:rsidP="00A91D0E">
            <w:pPr>
              <w:pStyle w:val="ConsPlusNormal"/>
              <w:jc w:val="center"/>
            </w:pPr>
            <w:r w:rsidRPr="00A91D0E">
              <w:t>________________________ от _________ № ________</w:t>
            </w:r>
          </w:p>
        </w:tc>
      </w:tr>
      <w:tr w:rsidR="009F2754" w:rsidRPr="00A91D0E" w:rsidTr="009F2754">
        <w:tc>
          <w:tcPr>
            <w:tcW w:w="9070" w:type="dxa"/>
            <w:gridSpan w:val="3"/>
            <w:tcBorders>
              <w:top w:val="nil"/>
              <w:left w:val="nil"/>
              <w:bottom w:val="nil"/>
              <w:right w:val="nil"/>
            </w:tcBorders>
          </w:tcPr>
          <w:p w:rsidR="009F2754" w:rsidRPr="00A91D0E" w:rsidRDefault="009F2754" w:rsidP="00793921">
            <w:pPr>
              <w:pStyle w:val="ConsPlusNormal"/>
              <w:ind w:firstLine="283"/>
            </w:pPr>
            <w:r w:rsidRPr="00A91D0E">
              <w:t>Расписка выдана гр. ______________________________________________________________________________________________________________________________</w:t>
            </w:r>
          </w:p>
          <w:p w:rsidR="009F2754" w:rsidRPr="00A91D0E" w:rsidRDefault="009F2754" w:rsidP="00A91D0E">
            <w:pPr>
              <w:pStyle w:val="ConsPlusNormal"/>
              <w:jc w:val="center"/>
            </w:pPr>
            <w:r w:rsidRPr="00A91D0E">
              <w:t>(Ф.И.О. родителя (законного представителя)</w:t>
            </w:r>
          </w:p>
          <w:p w:rsidR="009F2754" w:rsidRPr="00A91D0E" w:rsidRDefault="009F2754" w:rsidP="00A91D0E">
            <w:pPr>
              <w:pStyle w:val="ConsPlusNormal"/>
              <w:jc w:val="both"/>
            </w:pPr>
            <w:r w:rsidRPr="00A91D0E">
              <w:t>ребенка________________________________________________________.</w:t>
            </w:r>
          </w:p>
          <w:p w:rsidR="009F2754" w:rsidRPr="00A91D0E" w:rsidRDefault="009F2754" w:rsidP="00A91D0E">
            <w:pPr>
              <w:pStyle w:val="ConsPlusNormal"/>
              <w:jc w:val="center"/>
            </w:pPr>
            <w:r w:rsidRPr="00A91D0E">
              <w:t>(Ф.И.О. ребенка)</w:t>
            </w:r>
          </w:p>
          <w:p w:rsidR="009F2754" w:rsidRPr="00A91D0E" w:rsidRDefault="009F2754" w:rsidP="00A91D0E">
            <w:pPr>
              <w:pStyle w:val="ConsPlusNormal"/>
              <w:ind w:firstLine="283"/>
              <w:jc w:val="both"/>
            </w:pPr>
            <w:r w:rsidRPr="00A91D0E">
              <w:t>Регистрационный номер заявления от ________________ № __________________.</w:t>
            </w:r>
          </w:p>
          <w:p w:rsidR="009F2754" w:rsidRPr="00A91D0E" w:rsidRDefault="009F2754" w:rsidP="00A91D0E">
            <w:pPr>
              <w:pStyle w:val="ConsPlusNormal"/>
              <w:ind w:firstLine="283"/>
              <w:jc w:val="both"/>
            </w:pPr>
            <w:r w:rsidRPr="00A91D0E">
              <w:t>Приняты следующие документы для зачисления в образовательную организацию:</w:t>
            </w:r>
          </w:p>
          <w:p w:rsidR="009F2754" w:rsidRPr="00A91D0E" w:rsidRDefault="009F2754" w:rsidP="00A91D0E">
            <w:pPr>
              <w:pStyle w:val="ConsPlusNormal"/>
              <w:ind w:firstLine="283"/>
              <w:jc w:val="both"/>
            </w:pPr>
            <w:r w:rsidRPr="00A91D0E">
              <w:t>1. Заявление о зачислении в образовательную организацию;</w:t>
            </w:r>
          </w:p>
          <w:p w:rsidR="009F2754" w:rsidRPr="00A91D0E" w:rsidRDefault="009F2754" w:rsidP="00A91D0E">
            <w:pPr>
              <w:pStyle w:val="ConsPlusNormal"/>
              <w:ind w:firstLine="283"/>
              <w:jc w:val="both"/>
            </w:pPr>
            <w:r w:rsidRPr="00A91D0E">
              <w:t>2.__________________________________________________________;</w:t>
            </w:r>
          </w:p>
          <w:p w:rsidR="009F2754" w:rsidRPr="00A91D0E" w:rsidRDefault="009F2754" w:rsidP="00A91D0E">
            <w:pPr>
              <w:pStyle w:val="ConsPlusNormal"/>
              <w:ind w:firstLine="283"/>
              <w:jc w:val="both"/>
            </w:pPr>
            <w:r w:rsidRPr="00A91D0E">
              <w:t>3.___________________________________________________________;</w:t>
            </w:r>
          </w:p>
          <w:p w:rsidR="009F2754" w:rsidRPr="00A91D0E" w:rsidRDefault="009F2754" w:rsidP="00A91D0E">
            <w:pPr>
              <w:pStyle w:val="ConsPlusNormal"/>
              <w:ind w:firstLine="283"/>
              <w:jc w:val="both"/>
            </w:pPr>
            <w:r w:rsidRPr="00A91D0E">
              <w:t>4.___________________________________________________________;</w:t>
            </w:r>
          </w:p>
          <w:p w:rsidR="009F2754" w:rsidRPr="00A91D0E" w:rsidRDefault="009F2754" w:rsidP="00A91D0E">
            <w:pPr>
              <w:pStyle w:val="ConsPlusNormal"/>
              <w:ind w:firstLine="283"/>
              <w:jc w:val="both"/>
            </w:pPr>
            <w:r w:rsidRPr="00A91D0E">
              <w:t>5.___________________________________________________________.</w:t>
            </w:r>
          </w:p>
        </w:tc>
      </w:tr>
      <w:tr w:rsidR="009F2754" w:rsidRPr="00A91D0E" w:rsidTr="009F2754">
        <w:tc>
          <w:tcPr>
            <w:tcW w:w="3174" w:type="dxa"/>
            <w:tcBorders>
              <w:top w:val="nil"/>
              <w:left w:val="nil"/>
              <w:bottom w:val="nil"/>
              <w:right w:val="nil"/>
            </w:tcBorders>
          </w:tcPr>
          <w:p w:rsidR="009F2754" w:rsidRPr="00A91D0E" w:rsidRDefault="009F2754" w:rsidP="00A91D0E">
            <w:pPr>
              <w:pStyle w:val="ConsPlusNormal"/>
              <w:jc w:val="center"/>
            </w:pPr>
            <w:r w:rsidRPr="00A91D0E">
              <w:t>_____________________</w:t>
            </w:r>
          </w:p>
          <w:p w:rsidR="009F2754" w:rsidRPr="00A91D0E" w:rsidRDefault="009F2754" w:rsidP="00A91D0E">
            <w:pPr>
              <w:pStyle w:val="ConsPlusNormal"/>
              <w:jc w:val="center"/>
            </w:pPr>
            <w:r w:rsidRPr="00A91D0E">
              <w:t>(должность)</w:t>
            </w:r>
          </w:p>
          <w:p w:rsidR="009F2754" w:rsidRPr="00A91D0E" w:rsidRDefault="009F2754" w:rsidP="00A91D0E">
            <w:pPr>
              <w:pStyle w:val="ConsPlusNormal"/>
            </w:pPr>
            <w:r w:rsidRPr="00A91D0E">
              <w:t>М.П.</w:t>
            </w:r>
          </w:p>
        </w:tc>
        <w:tc>
          <w:tcPr>
            <w:tcW w:w="2948" w:type="dxa"/>
            <w:tcBorders>
              <w:top w:val="nil"/>
              <w:left w:val="nil"/>
              <w:bottom w:val="nil"/>
              <w:right w:val="nil"/>
            </w:tcBorders>
          </w:tcPr>
          <w:p w:rsidR="009F2754" w:rsidRPr="00A91D0E" w:rsidRDefault="009F2754" w:rsidP="00A91D0E">
            <w:pPr>
              <w:pStyle w:val="ConsPlusNormal"/>
              <w:jc w:val="center"/>
            </w:pPr>
            <w:r w:rsidRPr="00A91D0E">
              <w:t>__________________</w:t>
            </w:r>
          </w:p>
          <w:p w:rsidR="009F2754" w:rsidRPr="00A91D0E" w:rsidRDefault="009F2754" w:rsidP="00A91D0E">
            <w:pPr>
              <w:pStyle w:val="ConsPlusNormal"/>
              <w:jc w:val="center"/>
            </w:pPr>
            <w:r w:rsidRPr="00A91D0E">
              <w:t>(подпись)</w:t>
            </w:r>
          </w:p>
        </w:tc>
        <w:tc>
          <w:tcPr>
            <w:tcW w:w="2948" w:type="dxa"/>
            <w:tcBorders>
              <w:top w:val="nil"/>
              <w:left w:val="nil"/>
              <w:bottom w:val="nil"/>
              <w:right w:val="nil"/>
            </w:tcBorders>
          </w:tcPr>
          <w:p w:rsidR="009F2754" w:rsidRPr="00A91D0E" w:rsidRDefault="009F2754" w:rsidP="00A91D0E">
            <w:pPr>
              <w:pStyle w:val="ConsPlusNormal"/>
              <w:jc w:val="center"/>
            </w:pPr>
            <w:r w:rsidRPr="00A91D0E">
              <w:t>____________________</w:t>
            </w:r>
          </w:p>
          <w:p w:rsidR="009F2754" w:rsidRPr="00A91D0E" w:rsidRDefault="009F2754" w:rsidP="00A91D0E">
            <w:pPr>
              <w:pStyle w:val="ConsPlusNormal"/>
              <w:jc w:val="center"/>
            </w:pPr>
            <w:r w:rsidRPr="00A91D0E">
              <w:t>(расшифровка)</w:t>
            </w:r>
          </w:p>
        </w:tc>
      </w:tr>
    </w:tbl>
    <w:p w:rsidR="005A7D59" w:rsidRDefault="005A7D59" w:rsidP="00A91D0E">
      <w:pPr>
        <w:pStyle w:val="ConsPlusNormal"/>
        <w:jc w:val="right"/>
        <w:outlineLvl w:val="1"/>
        <w:sectPr w:rsidR="005A7D59" w:rsidSect="008936CD">
          <w:pgSz w:w="11900" w:h="16820"/>
          <w:pgMar w:top="1134" w:right="851" w:bottom="567" w:left="1134" w:header="720" w:footer="720" w:gutter="0"/>
          <w:cols w:space="60"/>
          <w:noEndnote/>
          <w:titlePg/>
          <w:docGrid w:linePitch="299"/>
        </w:sectPr>
      </w:pPr>
    </w:p>
    <w:p w:rsidR="00402DA3" w:rsidRPr="00B34411" w:rsidRDefault="00402DA3" w:rsidP="00402DA3">
      <w:pPr>
        <w:pStyle w:val="ConsPlusNormal"/>
        <w:jc w:val="right"/>
        <w:outlineLvl w:val="1"/>
      </w:pPr>
      <w:r w:rsidRPr="00B34411">
        <w:lastRenderedPageBreak/>
        <w:t xml:space="preserve">Приложение </w:t>
      </w:r>
      <w:r>
        <w:t>5</w:t>
      </w:r>
    </w:p>
    <w:p w:rsidR="00402DA3" w:rsidRDefault="00402DA3" w:rsidP="00402DA3">
      <w:pPr>
        <w:pStyle w:val="ConsPlusNormal"/>
        <w:jc w:val="right"/>
      </w:pPr>
      <w:r w:rsidRPr="00B34411">
        <w:t xml:space="preserve">к </w:t>
      </w:r>
      <w:r>
        <w:t>Правилам приема на обучение</w:t>
      </w:r>
    </w:p>
    <w:p w:rsidR="00402DA3" w:rsidRDefault="00402DA3" w:rsidP="00402DA3">
      <w:pPr>
        <w:pStyle w:val="ConsPlusNormal"/>
        <w:jc w:val="right"/>
      </w:pPr>
      <w:r>
        <w:t xml:space="preserve">по образовательным программам </w:t>
      </w:r>
    </w:p>
    <w:p w:rsidR="00402DA3" w:rsidRDefault="00402DA3" w:rsidP="00402DA3">
      <w:pPr>
        <w:pStyle w:val="ConsPlusNormal"/>
        <w:jc w:val="right"/>
      </w:pPr>
      <w:r>
        <w:t>начального общего, основного</w:t>
      </w:r>
    </w:p>
    <w:p w:rsidR="00402DA3" w:rsidRDefault="00402DA3" w:rsidP="00402DA3">
      <w:pPr>
        <w:pStyle w:val="ConsPlusNormal"/>
        <w:jc w:val="right"/>
      </w:pPr>
      <w:r>
        <w:t>общего и среднего общего</w:t>
      </w:r>
    </w:p>
    <w:p w:rsidR="00402DA3" w:rsidRPr="005E13B7" w:rsidRDefault="00402DA3" w:rsidP="00402DA3">
      <w:pPr>
        <w:pStyle w:val="ConsPlusNormal"/>
        <w:jc w:val="right"/>
      </w:pPr>
      <w:r>
        <w:t>образования</w:t>
      </w:r>
    </w:p>
    <w:p w:rsidR="009F2754" w:rsidRPr="00A91D0E" w:rsidRDefault="009F2754" w:rsidP="00A91D0E">
      <w:pPr>
        <w:pStyle w:val="ConsPlusNormal"/>
        <w:jc w:val="right"/>
      </w:pPr>
    </w:p>
    <w:p w:rsidR="009F2754" w:rsidRPr="00A91D0E" w:rsidRDefault="009F2754" w:rsidP="00A91D0E">
      <w:pPr>
        <w:pStyle w:val="ConsPlusNormal"/>
      </w:pPr>
    </w:p>
    <w:p w:rsidR="009F2754" w:rsidRPr="00A91D0E" w:rsidRDefault="009F2754" w:rsidP="00A91D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6"/>
        <w:gridCol w:w="2900"/>
        <w:gridCol w:w="3056"/>
      </w:tblGrid>
      <w:tr w:rsidR="009F2754" w:rsidRPr="00A91D0E" w:rsidTr="009F2754">
        <w:tc>
          <w:tcPr>
            <w:tcW w:w="9072" w:type="dxa"/>
            <w:gridSpan w:val="3"/>
            <w:tcBorders>
              <w:top w:val="nil"/>
              <w:left w:val="nil"/>
              <w:bottom w:val="nil"/>
              <w:right w:val="nil"/>
            </w:tcBorders>
          </w:tcPr>
          <w:p w:rsidR="009F2754" w:rsidRPr="00A91D0E" w:rsidRDefault="009F2754" w:rsidP="00A91D0E">
            <w:pPr>
              <w:pStyle w:val="ConsPlusNormal"/>
              <w:jc w:val="center"/>
            </w:pPr>
            <w:r w:rsidRPr="00A91D0E">
              <w:t>____________________________________________________________</w:t>
            </w:r>
          </w:p>
          <w:p w:rsidR="009F2754" w:rsidRPr="00A91D0E" w:rsidRDefault="009F2754" w:rsidP="00A91D0E">
            <w:pPr>
              <w:pStyle w:val="ConsPlusNormal"/>
              <w:jc w:val="center"/>
            </w:pPr>
            <w:r w:rsidRPr="00A91D0E">
              <w:t>(наименование образовательной организации)</w:t>
            </w:r>
          </w:p>
        </w:tc>
      </w:tr>
      <w:tr w:rsidR="009F2754" w:rsidRPr="00A91D0E" w:rsidTr="009F2754">
        <w:tc>
          <w:tcPr>
            <w:tcW w:w="9072" w:type="dxa"/>
            <w:gridSpan w:val="3"/>
            <w:tcBorders>
              <w:top w:val="nil"/>
              <w:left w:val="nil"/>
              <w:bottom w:val="nil"/>
              <w:right w:val="nil"/>
            </w:tcBorders>
          </w:tcPr>
          <w:p w:rsidR="009F2754" w:rsidRPr="00A91D0E" w:rsidRDefault="009F2754" w:rsidP="00A91D0E">
            <w:pPr>
              <w:pStyle w:val="ConsPlusNormal"/>
              <w:jc w:val="center"/>
            </w:pPr>
            <w:bookmarkStart w:id="8" w:name="P778"/>
            <w:bookmarkEnd w:id="8"/>
            <w:r w:rsidRPr="00A91D0E">
              <w:t>УВЕДОМЛЕНИЕ</w:t>
            </w:r>
          </w:p>
          <w:p w:rsidR="009F2754" w:rsidRPr="00A91D0E" w:rsidRDefault="009F2754" w:rsidP="00A91D0E">
            <w:pPr>
              <w:pStyle w:val="ConsPlusNormal"/>
              <w:jc w:val="center"/>
            </w:pPr>
            <w:r w:rsidRPr="00A91D0E">
              <w:t>об отказе в приеме документов, необходимых</w:t>
            </w:r>
          </w:p>
          <w:p w:rsidR="009F2754" w:rsidRPr="00A91D0E" w:rsidRDefault="009F2754" w:rsidP="00A91D0E">
            <w:pPr>
              <w:pStyle w:val="ConsPlusNormal"/>
              <w:jc w:val="center"/>
            </w:pPr>
            <w:r w:rsidRPr="00A91D0E">
              <w:t>для предоставления муниципальной услуги,</w:t>
            </w:r>
          </w:p>
          <w:p w:rsidR="009F2754" w:rsidRPr="00A91D0E" w:rsidRDefault="009F2754" w:rsidP="00A91D0E">
            <w:pPr>
              <w:pStyle w:val="ConsPlusNormal"/>
              <w:jc w:val="center"/>
            </w:pPr>
            <w:r w:rsidRPr="00A91D0E">
              <w:t>от _____________ № ________________</w:t>
            </w:r>
          </w:p>
        </w:tc>
      </w:tr>
      <w:tr w:rsidR="009F2754" w:rsidRPr="00A91D0E" w:rsidTr="009F2754">
        <w:tc>
          <w:tcPr>
            <w:tcW w:w="9072" w:type="dxa"/>
            <w:gridSpan w:val="3"/>
            <w:tcBorders>
              <w:top w:val="nil"/>
              <w:left w:val="nil"/>
              <w:bottom w:val="nil"/>
              <w:right w:val="nil"/>
            </w:tcBorders>
          </w:tcPr>
          <w:p w:rsidR="009F2754" w:rsidRPr="00A91D0E" w:rsidRDefault="009F2754" w:rsidP="00A91D0E">
            <w:pPr>
              <w:pStyle w:val="ConsPlusNormal"/>
              <w:ind w:firstLine="283"/>
              <w:jc w:val="both"/>
            </w:pPr>
            <w:r w:rsidRPr="00A91D0E">
              <w:t>Уважаемый(ая)________________________________________________, настоящим уведомляем, что Вам отказано в приеме документов для зачисления в _________ класс</w:t>
            </w:r>
          </w:p>
          <w:p w:rsidR="009F2754" w:rsidRPr="00A91D0E" w:rsidRDefault="009F2754" w:rsidP="00A91D0E">
            <w:pPr>
              <w:pStyle w:val="ConsPlusNormal"/>
              <w:jc w:val="both"/>
            </w:pPr>
            <w:r w:rsidRPr="00A91D0E">
              <w:t>_______________________________________________________________</w:t>
            </w:r>
          </w:p>
          <w:p w:rsidR="009F2754" w:rsidRPr="00A91D0E" w:rsidRDefault="009F2754" w:rsidP="00A91D0E">
            <w:pPr>
              <w:pStyle w:val="ConsPlusNormal"/>
              <w:jc w:val="center"/>
            </w:pPr>
            <w:r w:rsidRPr="00A91D0E">
              <w:t>(наименование образовательной организации)</w:t>
            </w:r>
          </w:p>
          <w:p w:rsidR="009F2754" w:rsidRPr="00A91D0E" w:rsidRDefault="009F2754" w:rsidP="00A91D0E">
            <w:pPr>
              <w:pStyle w:val="ConsPlusNormal"/>
              <w:jc w:val="both"/>
            </w:pPr>
            <w:r w:rsidRPr="00A91D0E">
              <w:t>_______________________________________________________________</w:t>
            </w:r>
          </w:p>
          <w:p w:rsidR="009F2754" w:rsidRPr="00A91D0E" w:rsidRDefault="009F2754" w:rsidP="00A91D0E">
            <w:pPr>
              <w:pStyle w:val="ConsPlusNormal"/>
              <w:jc w:val="center"/>
            </w:pPr>
            <w:r w:rsidRPr="00A91D0E">
              <w:t>(Ф.И.О. ребенка)</w:t>
            </w:r>
          </w:p>
          <w:p w:rsidR="009F2754" w:rsidRPr="00A91D0E" w:rsidRDefault="009F2754" w:rsidP="00402DA3">
            <w:pPr>
              <w:pStyle w:val="ConsPlusNormal"/>
            </w:pPr>
            <w:r w:rsidRPr="00A91D0E">
              <w:t>в связи: _______________________________________________________________</w:t>
            </w:r>
          </w:p>
          <w:p w:rsidR="009F2754" w:rsidRPr="00A91D0E" w:rsidRDefault="009F2754" w:rsidP="00A91D0E">
            <w:pPr>
              <w:spacing w:after="0" w:line="240" w:lineRule="auto"/>
              <w:jc w:val="center"/>
              <w:rPr>
                <w:rFonts w:ascii="Times New Roman" w:hAnsi="Times New Roman" w:cs="Times New Roman"/>
                <w:sz w:val="28"/>
                <w:szCs w:val="28"/>
              </w:rPr>
            </w:pPr>
            <w:r w:rsidRPr="00A91D0E">
              <w:rPr>
                <w:rFonts w:ascii="Times New Roman" w:hAnsi="Times New Roman" w:cs="Times New Roman"/>
                <w:sz w:val="28"/>
                <w:szCs w:val="28"/>
              </w:rPr>
              <w:t>(основания, предусмотренные пунктами 2.11.1 – 2.11.2 Административного регламента предоставления образовательными</w:t>
            </w:r>
          </w:p>
          <w:p w:rsidR="009F2754" w:rsidRPr="00A91D0E" w:rsidRDefault="009F2754" w:rsidP="00A91D0E">
            <w:pPr>
              <w:widowControl w:val="0"/>
              <w:autoSpaceDE w:val="0"/>
              <w:autoSpaceDN w:val="0"/>
              <w:spacing w:after="0" w:line="240" w:lineRule="auto"/>
              <w:jc w:val="center"/>
              <w:rPr>
                <w:rFonts w:ascii="Times New Roman" w:eastAsiaTheme="minorEastAsia" w:hAnsi="Times New Roman" w:cs="Times New Roman"/>
                <w:sz w:val="28"/>
                <w:szCs w:val="28"/>
              </w:rPr>
            </w:pPr>
            <w:r w:rsidRPr="00A91D0E">
              <w:rPr>
                <w:rFonts w:ascii="Times New Roman" w:eastAsiaTheme="minorEastAsia" w:hAnsi="Times New Roman" w:cs="Times New Roman"/>
                <w:sz w:val="28"/>
                <w:szCs w:val="28"/>
              </w:rPr>
              <w:t>организациями, расположенными на территории муниципального</w:t>
            </w:r>
          </w:p>
          <w:p w:rsidR="009F2754" w:rsidRPr="00A91D0E" w:rsidRDefault="009F2754" w:rsidP="00A91D0E">
            <w:pPr>
              <w:widowControl w:val="0"/>
              <w:autoSpaceDE w:val="0"/>
              <w:autoSpaceDN w:val="0"/>
              <w:spacing w:after="0" w:line="240" w:lineRule="auto"/>
              <w:jc w:val="center"/>
              <w:rPr>
                <w:rFonts w:ascii="Times New Roman" w:eastAsiaTheme="minorEastAsia" w:hAnsi="Times New Roman" w:cs="Times New Roman"/>
                <w:sz w:val="28"/>
                <w:szCs w:val="28"/>
              </w:rPr>
            </w:pPr>
            <w:r w:rsidRPr="00A91D0E">
              <w:rPr>
                <w:rFonts w:ascii="Times New Roman" w:eastAsiaTheme="minorEastAsia" w:hAnsi="Times New Roman" w:cs="Times New Roman"/>
                <w:sz w:val="28"/>
                <w:szCs w:val="28"/>
              </w:rPr>
              <w:t>образования город Пермь, подведомственными департаменту</w:t>
            </w:r>
          </w:p>
          <w:p w:rsidR="009F2754" w:rsidRPr="00A91D0E" w:rsidRDefault="009F2754" w:rsidP="00A91D0E">
            <w:pPr>
              <w:widowControl w:val="0"/>
              <w:autoSpaceDE w:val="0"/>
              <w:autoSpaceDN w:val="0"/>
              <w:spacing w:after="0" w:line="240" w:lineRule="auto"/>
              <w:jc w:val="center"/>
              <w:rPr>
                <w:rFonts w:ascii="Times New Roman" w:eastAsiaTheme="minorEastAsia" w:hAnsi="Times New Roman" w:cs="Times New Roman"/>
                <w:sz w:val="28"/>
                <w:szCs w:val="28"/>
              </w:rPr>
            </w:pPr>
            <w:r w:rsidRPr="00A91D0E">
              <w:rPr>
                <w:rFonts w:ascii="Times New Roman" w:eastAsiaTheme="minorEastAsia" w:hAnsi="Times New Roman" w:cs="Times New Roman"/>
                <w:sz w:val="28"/>
                <w:szCs w:val="28"/>
              </w:rPr>
              <w:t>образования администрации города Перми, муниципальной</w:t>
            </w:r>
          </w:p>
          <w:p w:rsidR="009F2754" w:rsidRPr="00A91D0E" w:rsidRDefault="009F2754" w:rsidP="00A91D0E">
            <w:pPr>
              <w:widowControl w:val="0"/>
              <w:autoSpaceDE w:val="0"/>
              <w:autoSpaceDN w:val="0"/>
              <w:spacing w:after="0" w:line="240" w:lineRule="auto"/>
              <w:jc w:val="center"/>
              <w:rPr>
                <w:rFonts w:ascii="Times New Roman" w:eastAsiaTheme="minorEastAsia" w:hAnsi="Times New Roman" w:cs="Times New Roman"/>
                <w:sz w:val="28"/>
                <w:szCs w:val="28"/>
              </w:rPr>
            </w:pPr>
            <w:r w:rsidRPr="00A91D0E">
              <w:rPr>
                <w:rFonts w:ascii="Times New Roman" w:eastAsiaTheme="minorEastAsia" w:hAnsi="Times New Roman" w:cs="Times New Roman"/>
                <w:sz w:val="28"/>
                <w:szCs w:val="28"/>
              </w:rPr>
              <w:t>услуги «Прием заявлений о зачислении в муниципальные образовательные организации города Перми, реализующие</w:t>
            </w:r>
          </w:p>
          <w:p w:rsidR="009F2754" w:rsidRPr="00A91D0E" w:rsidRDefault="009F2754" w:rsidP="00A91D0E">
            <w:pPr>
              <w:pStyle w:val="ConsPlusNormal"/>
              <w:jc w:val="center"/>
            </w:pPr>
            <w:r w:rsidRPr="00A91D0E">
              <w:t>программы общего образования»)</w:t>
            </w:r>
          </w:p>
          <w:p w:rsidR="009F2754" w:rsidRPr="00A91D0E" w:rsidRDefault="009F2754" w:rsidP="00A91D0E">
            <w:pPr>
              <w:pStyle w:val="ConsPlusNormal"/>
              <w:jc w:val="both"/>
            </w:pPr>
            <w:r w:rsidRPr="00A91D0E">
              <w:t>_________________________________________________________________________</w:t>
            </w:r>
            <w:r w:rsidR="00402DA3">
              <w:t>___________________________________________________</w:t>
            </w:r>
            <w:r w:rsidRPr="00A91D0E">
              <w:t>.</w:t>
            </w:r>
          </w:p>
        </w:tc>
      </w:tr>
      <w:tr w:rsidR="009F2754" w:rsidRPr="00A91D0E" w:rsidTr="009F2754">
        <w:tc>
          <w:tcPr>
            <w:tcW w:w="3116" w:type="dxa"/>
            <w:tcBorders>
              <w:top w:val="nil"/>
              <w:left w:val="nil"/>
              <w:bottom w:val="nil"/>
              <w:right w:val="nil"/>
            </w:tcBorders>
          </w:tcPr>
          <w:p w:rsidR="009F2754" w:rsidRPr="00A91D0E" w:rsidRDefault="009F2754" w:rsidP="00A91D0E">
            <w:pPr>
              <w:pStyle w:val="ConsPlusNormal"/>
              <w:jc w:val="center"/>
            </w:pPr>
            <w:r w:rsidRPr="00A91D0E">
              <w:t>___________________</w:t>
            </w:r>
          </w:p>
          <w:p w:rsidR="009F2754" w:rsidRPr="00A91D0E" w:rsidRDefault="009F2754" w:rsidP="00A91D0E">
            <w:pPr>
              <w:pStyle w:val="ConsPlusNormal"/>
              <w:jc w:val="center"/>
            </w:pPr>
            <w:r w:rsidRPr="00A91D0E">
              <w:t>(должность)</w:t>
            </w:r>
          </w:p>
        </w:tc>
        <w:tc>
          <w:tcPr>
            <w:tcW w:w="2900" w:type="dxa"/>
            <w:tcBorders>
              <w:top w:val="nil"/>
              <w:left w:val="nil"/>
              <w:bottom w:val="nil"/>
              <w:right w:val="nil"/>
            </w:tcBorders>
          </w:tcPr>
          <w:p w:rsidR="009F2754" w:rsidRPr="00A91D0E" w:rsidRDefault="009F2754" w:rsidP="00A91D0E">
            <w:pPr>
              <w:pStyle w:val="ConsPlusNormal"/>
              <w:jc w:val="center"/>
            </w:pPr>
            <w:r w:rsidRPr="00A91D0E">
              <w:t>________________</w:t>
            </w:r>
          </w:p>
          <w:p w:rsidR="009F2754" w:rsidRPr="00A91D0E" w:rsidRDefault="009F2754" w:rsidP="00A91D0E">
            <w:pPr>
              <w:pStyle w:val="ConsPlusNormal"/>
              <w:jc w:val="center"/>
            </w:pPr>
            <w:r w:rsidRPr="00A91D0E">
              <w:t>(подпись)</w:t>
            </w:r>
          </w:p>
        </w:tc>
        <w:tc>
          <w:tcPr>
            <w:tcW w:w="3056" w:type="dxa"/>
            <w:tcBorders>
              <w:top w:val="nil"/>
              <w:left w:val="nil"/>
              <w:bottom w:val="nil"/>
              <w:right w:val="nil"/>
            </w:tcBorders>
          </w:tcPr>
          <w:p w:rsidR="009F2754" w:rsidRPr="00A91D0E" w:rsidRDefault="009F2754" w:rsidP="00A91D0E">
            <w:pPr>
              <w:pStyle w:val="ConsPlusNormal"/>
              <w:jc w:val="center"/>
            </w:pPr>
            <w:r w:rsidRPr="00A91D0E">
              <w:t>____________________</w:t>
            </w:r>
          </w:p>
          <w:p w:rsidR="009F2754" w:rsidRPr="00A91D0E" w:rsidRDefault="009F2754" w:rsidP="00A91D0E">
            <w:pPr>
              <w:pStyle w:val="ConsPlusNormal"/>
              <w:jc w:val="center"/>
            </w:pPr>
            <w:r w:rsidRPr="00A91D0E">
              <w:t>(расшифровка)</w:t>
            </w:r>
          </w:p>
        </w:tc>
      </w:tr>
      <w:tr w:rsidR="009F2754" w:rsidRPr="00A91D0E" w:rsidTr="009F2754">
        <w:tc>
          <w:tcPr>
            <w:tcW w:w="9072" w:type="dxa"/>
            <w:gridSpan w:val="3"/>
            <w:tcBorders>
              <w:top w:val="nil"/>
              <w:left w:val="nil"/>
              <w:bottom w:val="nil"/>
              <w:right w:val="nil"/>
            </w:tcBorders>
          </w:tcPr>
          <w:p w:rsidR="009F2754" w:rsidRPr="00A91D0E" w:rsidRDefault="009F2754" w:rsidP="00A91D0E">
            <w:pPr>
              <w:pStyle w:val="ConsPlusNormal"/>
              <w:jc w:val="both"/>
            </w:pPr>
            <w:r w:rsidRPr="00A91D0E">
              <w:t>Подтверждаю, что мне разъяснены причины отказа в приеме документов.</w:t>
            </w:r>
          </w:p>
        </w:tc>
      </w:tr>
      <w:tr w:rsidR="009F2754" w:rsidRPr="00A91D0E" w:rsidTr="009F2754">
        <w:tc>
          <w:tcPr>
            <w:tcW w:w="3116" w:type="dxa"/>
            <w:tcBorders>
              <w:top w:val="nil"/>
              <w:left w:val="nil"/>
              <w:bottom w:val="nil"/>
              <w:right w:val="nil"/>
            </w:tcBorders>
          </w:tcPr>
          <w:p w:rsidR="009F2754" w:rsidRPr="00A91D0E" w:rsidRDefault="009F2754" w:rsidP="00A91D0E">
            <w:pPr>
              <w:pStyle w:val="ConsPlusNormal"/>
            </w:pPr>
            <w:r w:rsidRPr="00A91D0E">
              <w:t>«___» _______ 20___ г.</w:t>
            </w:r>
          </w:p>
        </w:tc>
        <w:tc>
          <w:tcPr>
            <w:tcW w:w="2900" w:type="dxa"/>
            <w:tcBorders>
              <w:top w:val="nil"/>
              <w:left w:val="nil"/>
              <w:bottom w:val="nil"/>
              <w:right w:val="nil"/>
            </w:tcBorders>
          </w:tcPr>
          <w:p w:rsidR="009F2754" w:rsidRPr="00A91D0E" w:rsidRDefault="009F2754" w:rsidP="00A91D0E">
            <w:pPr>
              <w:pStyle w:val="ConsPlusNormal"/>
              <w:jc w:val="center"/>
            </w:pPr>
            <w:r w:rsidRPr="00A91D0E">
              <w:t>___________________</w:t>
            </w:r>
          </w:p>
          <w:p w:rsidR="009F2754" w:rsidRPr="00A91D0E" w:rsidRDefault="009F2754" w:rsidP="00A91D0E">
            <w:pPr>
              <w:pStyle w:val="ConsPlusNormal"/>
              <w:jc w:val="center"/>
            </w:pPr>
            <w:r w:rsidRPr="00A91D0E">
              <w:t>(подпись)</w:t>
            </w:r>
          </w:p>
        </w:tc>
        <w:tc>
          <w:tcPr>
            <w:tcW w:w="3056" w:type="dxa"/>
            <w:tcBorders>
              <w:top w:val="nil"/>
              <w:left w:val="nil"/>
              <w:bottom w:val="nil"/>
              <w:right w:val="nil"/>
            </w:tcBorders>
          </w:tcPr>
          <w:p w:rsidR="009F2754" w:rsidRPr="00A91D0E" w:rsidRDefault="009F2754" w:rsidP="00A91D0E">
            <w:pPr>
              <w:pStyle w:val="ConsPlusNormal"/>
              <w:jc w:val="center"/>
            </w:pPr>
            <w:r w:rsidRPr="00A91D0E">
              <w:t>____________________</w:t>
            </w:r>
          </w:p>
          <w:p w:rsidR="009F2754" w:rsidRPr="00A91D0E" w:rsidRDefault="009F2754" w:rsidP="00A91D0E">
            <w:pPr>
              <w:pStyle w:val="ConsPlusNormal"/>
              <w:jc w:val="center"/>
            </w:pPr>
            <w:r w:rsidRPr="00A91D0E">
              <w:t>(расшифровать)</w:t>
            </w:r>
          </w:p>
        </w:tc>
      </w:tr>
    </w:tbl>
    <w:p w:rsidR="009F2754" w:rsidRPr="00A91D0E" w:rsidRDefault="009F2754" w:rsidP="00A91D0E">
      <w:pPr>
        <w:pStyle w:val="ConsPlusNormal"/>
        <w:jc w:val="both"/>
      </w:pPr>
    </w:p>
    <w:p w:rsidR="009F2754" w:rsidRPr="00A91D0E" w:rsidRDefault="009F2754" w:rsidP="00A91D0E">
      <w:pPr>
        <w:pStyle w:val="ConsPlusNormal"/>
        <w:jc w:val="both"/>
      </w:pPr>
    </w:p>
    <w:p w:rsidR="00BE166B" w:rsidRDefault="00BE166B" w:rsidP="00402DA3">
      <w:pPr>
        <w:pStyle w:val="ConsPlusNormal"/>
        <w:jc w:val="right"/>
        <w:outlineLvl w:val="1"/>
      </w:pPr>
    </w:p>
    <w:p w:rsidR="005A7D59" w:rsidRDefault="005A7D59" w:rsidP="00402DA3">
      <w:pPr>
        <w:pStyle w:val="ConsPlusNormal"/>
        <w:jc w:val="right"/>
        <w:outlineLvl w:val="1"/>
        <w:sectPr w:rsidR="005A7D59" w:rsidSect="008936CD">
          <w:pgSz w:w="11900" w:h="16820"/>
          <w:pgMar w:top="1134" w:right="851" w:bottom="567" w:left="1134" w:header="720" w:footer="720" w:gutter="0"/>
          <w:cols w:space="60"/>
          <w:noEndnote/>
          <w:titlePg/>
          <w:docGrid w:linePitch="299"/>
        </w:sectPr>
      </w:pPr>
    </w:p>
    <w:p w:rsidR="00157FEF" w:rsidRPr="00B34411" w:rsidRDefault="00157FEF" w:rsidP="00157FEF">
      <w:pPr>
        <w:pStyle w:val="ConsPlusNormal"/>
        <w:jc w:val="right"/>
        <w:outlineLvl w:val="1"/>
      </w:pPr>
      <w:r w:rsidRPr="00B34411">
        <w:lastRenderedPageBreak/>
        <w:t xml:space="preserve">Приложение </w:t>
      </w:r>
      <w:r>
        <w:t>6</w:t>
      </w:r>
    </w:p>
    <w:p w:rsidR="00157FEF" w:rsidRDefault="00157FEF" w:rsidP="00157FEF">
      <w:pPr>
        <w:pStyle w:val="ConsPlusNormal"/>
        <w:jc w:val="right"/>
      </w:pPr>
      <w:r w:rsidRPr="00B34411">
        <w:t xml:space="preserve">к </w:t>
      </w:r>
      <w:r>
        <w:t>Правилам приема на обучение</w:t>
      </w:r>
    </w:p>
    <w:p w:rsidR="00157FEF" w:rsidRDefault="00157FEF" w:rsidP="00157FEF">
      <w:pPr>
        <w:pStyle w:val="ConsPlusNormal"/>
        <w:jc w:val="right"/>
      </w:pPr>
      <w:r>
        <w:t xml:space="preserve">по образовательным программам </w:t>
      </w:r>
    </w:p>
    <w:p w:rsidR="00157FEF" w:rsidRDefault="00157FEF" w:rsidP="00157FEF">
      <w:pPr>
        <w:pStyle w:val="ConsPlusNormal"/>
        <w:jc w:val="right"/>
      </w:pPr>
      <w:r>
        <w:t>начального общего, основного</w:t>
      </w:r>
    </w:p>
    <w:p w:rsidR="00157FEF" w:rsidRDefault="00157FEF" w:rsidP="00157FEF">
      <w:pPr>
        <w:pStyle w:val="ConsPlusNormal"/>
        <w:jc w:val="right"/>
      </w:pPr>
      <w:r>
        <w:t>общего и среднего общего</w:t>
      </w:r>
    </w:p>
    <w:p w:rsidR="00157FEF" w:rsidRPr="005E13B7" w:rsidRDefault="00157FEF" w:rsidP="00157FEF">
      <w:pPr>
        <w:pStyle w:val="ConsPlusNormal"/>
        <w:jc w:val="right"/>
      </w:pPr>
      <w:r>
        <w:t>образования</w:t>
      </w:r>
    </w:p>
    <w:p w:rsidR="00157FEF" w:rsidRDefault="00157FEF" w:rsidP="00402DA3">
      <w:pPr>
        <w:pStyle w:val="ConsPlusNormal"/>
        <w:jc w:val="right"/>
        <w:outlineLvl w:val="1"/>
      </w:pPr>
    </w:p>
    <w:p w:rsidR="00157FEF" w:rsidRPr="0004766B" w:rsidRDefault="00157FEF" w:rsidP="00157FEF">
      <w:pPr>
        <w:pStyle w:val="ConsPlusTitle"/>
        <w:jc w:val="center"/>
        <w:rPr>
          <w:rFonts w:ascii="Times New Roman" w:hAnsi="Times New Roman" w:cs="Times New Roman"/>
          <w:sz w:val="28"/>
          <w:szCs w:val="28"/>
        </w:rPr>
      </w:pPr>
      <w:r w:rsidRPr="0004766B">
        <w:rPr>
          <w:rFonts w:ascii="Times New Roman" w:hAnsi="Times New Roman" w:cs="Times New Roman"/>
          <w:sz w:val="28"/>
          <w:szCs w:val="28"/>
        </w:rPr>
        <w:t>БЛОК-СХЕМА</w:t>
      </w:r>
    </w:p>
    <w:p w:rsidR="00157FEF" w:rsidRPr="0004766B" w:rsidRDefault="00157FEF" w:rsidP="00157FEF">
      <w:pPr>
        <w:pStyle w:val="ConsPlusTitle"/>
        <w:jc w:val="center"/>
        <w:rPr>
          <w:rFonts w:ascii="Times New Roman" w:hAnsi="Times New Roman" w:cs="Times New Roman"/>
          <w:sz w:val="28"/>
          <w:szCs w:val="28"/>
        </w:rPr>
      </w:pPr>
      <w:r w:rsidRPr="0004766B">
        <w:rPr>
          <w:rFonts w:ascii="Times New Roman" w:hAnsi="Times New Roman" w:cs="Times New Roman"/>
          <w:sz w:val="28"/>
          <w:szCs w:val="28"/>
        </w:rPr>
        <w:t>ПРЕДОСТАВЛЕНИЯ МУНИЦИПАЛЬНОЙ УСЛУГИ</w:t>
      </w:r>
    </w:p>
    <w:p w:rsidR="00157FEF" w:rsidRDefault="00157FEF" w:rsidP="00402DA3">
      <w:pPr>
        <w:pStyle w:val="ConsPlusNormal"/>
        <w:jc w:val="right"/>
        <w:outlineLvl w:val="1"/>
      </w:pPr>
    </w:p>
    <w:p w:rsidR="00B04BA6" w:rsidRDefault="002342D8" w:rsidP="00402DA3">
      <w:pPr>
        <w:pStyle w:val="ConsPlusNormal"/>
        <w:jc w:val="right"/>
        <w:outlineLvl w:val="1"/>
      </w:pPr>
      <w:r>
        <w:rPr>
          <w:noProof/>
        </w:rPr>
        <w:pict>
          <v:rect id="Rectangle 1030" o:spid="_x0000_s1188" style="position:absolute;left:0;text-align:left;margin-left:12.4pt;margin-top:2.3pt;width:475.5pt;height:2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">
            <v:textbox>
              <w:txbxContent>
                <w:p w:rsidR="002342D8" w:rsidRPr="00E45665" w:rsidRDefault="002342D8" w:rsidP="005A7D59">
                  <w:pPr>
                    <w:jc w:val="center"/>
                    <w:rPr>
                      <w:sz w:val="24"/>
                      <w:szCs w:val="24"/>
                    </w:rPr>
                  </w:pPr>
                  <w:r w:rsidRPr="00E45665">
                    <w:rPr>
                      <w:sz w:val="24"/>
                      <w:szCs w:val="24"/>
                    </w:rPr>
                    <w:t xml:space="preserve">Подача заявления о приеме на обучение в образовательную организацию  </w:t>
                  </w:r>
                </w:p>
              </w:txbxContent>
            </v:textbox>
          </v:rect>
        </w:pict>
      </w:r>
    </w:p>
    <w:p w:rsidR="00B04BA6" w:rsidRDefault="002342D8" w:rsidP="00402DA3">
      <w:pPr>
        <w:pStyle w:val="ConsPlusNormal"/>
        <w:jc w:val="right"/>
        <w:outlineLvl w:val="1"/>
      </w:pPr>
      <w:r>
        <w:rPr>
          <w:noProof/>
        </w:rPr>
        <w:pict>
          <v:shapetype id="_x0000_t32" coordsize="21600,21600" o:spt="32" o:oned="t" path="m,l21600,21600e" filled="f">
            <v:path arrowok="t" fillok="f" o:connecttype="none"/>
            <o:lock v:ext="edit" shapetype="t"/>
          </v:shapetype>
          <v:shape id="AutoShape 1040" o:spid="_x0000_s1197" type="#_x0000_t32" style="position:absolute;left:0;text-align:left;margin-left:253.1pt;margin-top:62.5pt;width:0;height:3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"/>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39" o:spid="_x0000_s1196" type="#_x0000_t34" style="position:absolute;left:0;text-align:left;margin-left:169.6pt;margin-top:87.6pt;width:247.65pt;height:14.35pt;rotation:180;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" adj="-14"/>
        </w:pict>
      </w:r>
      <w:r>
        <w:rPr>
          <w:noProof/>
        </w:rPr>
        <w:pict>
          <v:shape id="AutoShape 1037" o:spid="_x0000_s1195" type="#_x0000_t32" style="position:absolute;left:0;text-align:left;margin-left:407.85pt;margin-top:10.35pt;width:0;height:12.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icNA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">
            <v:stroke endarrow="block"/>
          </v:shape>
        </w:pict>
      </w:r>
      <w:r>
        <w:rPr>
          <w:noProof/>
        </w:rPr>
        <w:pict>
          <v:shapetype id="_x0000_t109" coordsize="21600,21600" o:spt="109" path="m,l,21600r21600,l21600,xe">
            <v:stroke joinstyle="miter"/>
            <v:path gradientshapeok="t" o:connecttype="rect"/>
          </v:shapetype>
          <v:shape id="AutoShape 1036" o:spid="_x0000_s1194" type="#_x0000_t109" style="position:absolute;left:0;text-align:left;margin-left:345.1pt;margin-top:22.95pt;width:141.2pt;height:6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">
            <v:textbox>
              <w:txbxContent>
                <w:p w:rsidR="002342D8" w:rsidRPr="00E45665" w:rsidRDefault="002342D8" w:rsidP="005A7D59">
                  <w:pPr>
                    <w:jc w:val="center"/>
                    <w:rPr>
                      <w:rFonts w:ascii="Calibri" w:eastAsia="Calibri" w:hAnsi="Calibri"/>
                      <w:sz w:val="24"/>
                      <w:szCs w:val="24"/>
                    </w:rPr>
                  </w:pPr>
                  <w:r w:rsidRPr="00E45665">
                    <w:rPr>
                      <w:sz w:val="24"/>
                      <w:szCs w:val="24"/>
                    </w:rPr>
                    <w:t xml:space="preserve">при личном обращении Заявителя в образовательную организацию </w:t>
                  </w:r>
                </w:p>
              </w:txbxContent>
            </v:textbox>
          </v:shape>
        </w:pict>
      </w:r>
      <w:r>
        <w:rPr>
          <w:noProof/>
        </w:rPr>
        <w:pict>
          <v:shape id="AutoShape 1035" o:spid="_x0000_s1193" type="#_x0000_t32" style="position:absolute;left:0;text-align:left;margin-left:236.3pt;margin-top:9.85pt;width:0;height:12.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pB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">
            <v:stroke endarrow="block"/>
          </v:shape>
        </w:pict>
      </w:r>
      <w:r>
        <w:rPr>
          <w:noProof/>
        </w:rPr>
        <w:pict>
          <v:shape id="AutoShape 1034" o:spid="_x0000_s1192" type="#_x0000_t109" style="position:absolute;left:0;text-align:left;margin-left:176.85pt;margin-top:23.45pt;width:157.2pt;height:39.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">
            <v:textbox>
              <w:txbxContent>
                <w:p w:rsidR="002342D8" w:rsidRPr="00E45665" w:rsidRDefault="002342D8" w:rsidP="005A7D59">
                  <w:pPr>
                    <w:jc w:val="center"/>
                    <w:rPr>
                      <w:rFonts w:ascii="Calibri" w:eastAsia="Calibri" w:hAnsi="Calibri"/>
                      <w:sz w:val="24"/>
                      <w:szCs w:val="24"/>
                    </w:rPr>
                  </w:pPr>
                  <w:r w:rsidRPr="00E45665">
                    <w:rPr>
                      <w:sz w:val="24"/>
                      <w:szCs w:val="24"/>
                    </w:rPr>
                    <w:t>через операторов почтовой связи</w:t>
                  </w:r>
                </w:p>
              </w:txbxContent>
            </v:textbox>
          </v:shape>
        </w:pict>
      </w:r>
      <w:r>
        <w:rPr>
          <w:noProof/>
        </w:rPr>
        <w:pict>
          <v:shape id="AutoShape 1033" o:spid="_x0000_s1191" type="#_x0000_t32" style="position:absolute;left:0;text-align:left;margin-left:89.55pt;margin-top:11.1pt;width:0;height:1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">
            <v:stroke endarrow="block"/>
          </v:shape>
        </w:pict>
      </w:r>
      <w:r>
        <w:rPr>
          <w:noProof/>
        </w:rPr>
        <w:pict>
          <v:shape id="AutoShape 1032" o:spid="_x0000_s1190" type="#_x0000_t109" style="position:absolute;left:0;text-align:left;margin-left:12.4pt;margin-top:23.45pt;width:157.2pt;height:2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">
            <v:textbox>
              <w:txbxContent>
                <w:p w:rsidR="002342D8" w:rsidRPr="00E45665" w:rsidRDefault="002342D8" w:rsidP="005A7D59">
                  <w:pPr>
                    <w:jc w:val="center"/>
                    <w:rPr>
                      <w:rFonts w:ascii="Calibri" w:eastAsia="Calibri" w:hAnsi="Calibri"/>
                      <w:sz w:val="24"/>
                      <w:szCs w:val="24"/>
                    </w:rPr>
                  </w:pPr>
                  <w:r w:rsidRPr="00E45665">
                    <w:rPr>
                      <w:sz w:val="24"/>
                      <w:szCs w:val="24"/>
                    </w:rPr>
                    <w:t xml:space="preserve">посредством ЕПГУ </w:t>
                  </w:r>
                </w:p>
              </w:txbxContent>
            </v:textbox>
          </v:shape>
        </w:pict>
      </w:r>
      <w:r>
        <w:rPr>
          <w:noProof/>
        </w:rPr>
        <w:pict>
          <v:shape id="AutoShape 1031" o:spid="_x0000_s1189" type="#_x0000_t109" style="position:absolute;left:0;text-align:left;margin-left:10.8pt;margin-top:114.5pt;width:475.5pt;height: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">
            <v:textbox>
              <w:txbxContent>
                <w:p w:rsidR="002342D8" w:rsidRPr="00E45665" w:rsidRDefault="002342D8" w:rsidP="005A7D59">
                  <w:pPr>
                    <w:jc w:val="center"/>
                    <w:rPr>
                      <w:rFonts w:ascii="Calibri" w:eastAsia="Calibri" w:hAnsi="Calibri"/>
                      <w:sz w:val="24"/>
                      <w:szCs w:val="24"/>
                    </w:rPr>
                  </w:pPr>
                  <w:r w:rsidRPr="00E45665">
                    <w:rPr>
                      <w:sz w:val="24"/>
                      <w:szCs w:val="24"/>
                    </w:rPr>
                    <w:t>Проверка заявления о зачислении и документов на наличие оснований для отказа в приеме документов</w:t>
                  </w:r>
                </w:p>
              </w:txbxContent>
            </v:textbox>
          </v:shape>
        </w:pict>
      </w:r>
      <w:r>
        <w:rPr>
          <w:noProof/>
        </w:rPr>
        <w:pict>
          <v:shape id="AutoShape 1051" o:spid="_x0000_s1198" type="#_x0000_t34" style="position:absolute;left:0;text-align:left;margin-left:87pt;margin-top:53.05pt;width:97.05pt;height:4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" adj="67"/>
        </w:pict>
      </w:r>
    </w:p>
    <w:p w:rsidR="00172EC8" w:rsidRDefault="00172EC8" w:rsidP="00402DA3">
      <w:pPr>
        <w:pStyle w:val="ConsPlusNormal"/>
        <w:jc w:val="right"/>
        <w:outlineLvl w:val="1"/>
      </w:pPr>
    </w:p>
    <w:p w:rsidR="00172EC8" w:rsidRDefault="002342D8" w:rsidP="00402DA3">
      <w:pPr>
        <w:pStyle w:val="ConsPlusNormal"/>
        <w:jc w:val="right"/>
        <w:outlineLvl w:val="1"/>
      </w:pPr>
      <w:r>
        <w:rPr>
          <w:noProof/>
        </w:rPr>
        <w:pict>
          <v:shape id="AutoShape 1045" o:spid="_x0000_s1203" type="#_x0000_t32" style="position:absolute;left:0;text-align:left;margin-left:95.45pt;margin-top:127.2pt;width:0;height:30.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2NQ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">
            <v:stroke endarrow="block"/>
          </v:shape>
        </w:pict>
      </w:r>
      <w:r>
        <w:rPr>
          <w:noProof/>
        </w:rPr>
        <w:pict>
          <v:shape id="AutoShape 1044" o:spid="_x0000_s1202" type="#_x0000_t32" style="position:absolute;left:0;text-align:left;margin-left:345.05pt;margin-top:127.2pt;width:.05pt;height:3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uJNw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">
            <v:stroke endarrow="block"/>
          </v:shape>
        </w:pict>
      </w:r>
      <w:r>
        <w:rPr>
          <w:noProof/>
        </w:rPr>
        <w:pict>
          <v:shape id="AutoShape 1043" o:spid="_x0000_s1201" type="#_x0000_t109" style="position:absolute;left:0;text-align:left;margin-left:209.8pt;margin-top:159.75pt;width:276.5pt;height:137.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">
            <v:textbox>
              <w:txbxContent>
                <w:p w:rsidR="002342D8" w:rsidRPr="00E45665" w:rsidRDefault="002342D8" w:rsidP="005A7D59">
                  <w:pPr>
                    <w:jc w:val="center"/>
                    <w:rPr>
                      <w:sz w:val="24"/>
                      <w:szCs w:val="24"/>
                    </w:rPr>
                  </w:pPr>
                  <w:r w:rsidRPr="00E45665">
                    <w:rPr>
                      <w:sz w:val="24"/>
                      <w:szCs w:val="24"/>
                    </w:rPr>
                    <w:t xml:space="preserve">Запрос оригиналов оригиналы документов, подтверждающих внеочередное, первоочередное и преимущественное право на обучение, или документов, подтверждение которых в электронном виде невозможно: </w:t>
                  </w:r>
                </w:p>
                <w:p w:rsidR="002342D8" w:rsidRPr="00E45665" w:rsidRDefault="002342D8" w:rsidP="005A7D59">
                  <w:pPr>
                    <w:jc w:val="center"/>
                    <w:rPr>
                      <w:sz w:val="24"/>
                      <w:szCs w:val="24"/>
                    </w:rPr>
                  </w:pPr>
                  <w:r w:rsidRPr="00E45665">
                    <w:rPr>
                      <w:sz w:val="24"/>
                      <w:szCs w:val="24"/>
                    </w:rPr>
                    <w:t xml:space="preserve">до 30 июня текущего года в период приемной кампании с 01 апреля по 30 июня текущего года; </w:t>
                  </w:r>
                </w:p>
                <w:p w:rsidR="002342D8" w:rsidRPr="00E45665" w:rsidRDefault="002342D8" w:rsidP="005A7D59">
                  <w:pPr>
                    <w:jc w:val="center"/>
                    <w:rPr>
                      <w:rFonts w:ascii="Calibri" w:eastAsia="Calibri" w:hAnsi="Calibri"/>
                      <w:sz w:val="24"/>
                      <w:szCs w:val="24"/>
                    </w:rPr>
                  </w:pPr>
                  <w:r w:rsidRPr="00E45665">
                    <w:rPr>
                      <w:sz w:val="24"/>
                      <w:szCs w:val="24"/>
                    </w:rPr>
                    <w:t>в течении 2 рабочих дней в период приемной кампании с 06 июля по 05 сентября текущего года.</w:t>
                  </w:r>
                </w:p>
              </w:txbxContent>
            </v:textbox>
          </v:shape>
        </w:pict>
      </w:r>
      <w:r>
        <w:rPr>
          <w:noProof/>
        </w:rPr>
        <w:pict>
          <v:shape id="AutoShape 1042" o:spid="_x0000_s1200" type="#_x0000_t32" style="position:absolute;left:0;text-align:left;margin-left:348.55pt;margin-top:296.8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6vNw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">
            <v:stroke endarrow="block"/>
          </v:shape>
        </w:pict>
      </w:r>
      <w:r>
        <w:rPr>
          <w:noProof/>
        </w:rPr>
        <w:pict>
          <v:shape id="AutoShape 1038" o:spid="_x0000_s1199" type="#_x0000_t32" style="position:absolute;left:0;text-align:left;margin-left:253.1pt;margin-top:68.9pt;width:0;height:12.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5gMw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">
            <v:stroke endarrow="block"/>
          </v:shape>
        </w:pict>
      </w:r>
      <w:r>
        <w:rPr>
          <w:noProof/>
        </w:rPr>
        <w:pict>
          <v:shape id="AutoShape 1053" o:spid="_x0000_s1209" type="#_x0000_t109" style="position:absolute;left:0;text-align:left;margin-left:12.4pt;margin-top:159.35pt;width:161.25pt;height:92.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">
            <v:textbox>
              <w:txbxContent>
                <w:p w:rsidR="002342D8" w:rsidRPr="00E45665" w:rsidRDefault="002342D8" w:rsidP="005A7D59">
                  <w:pPr>
                    <w:jc w:val="center"/>
                    <w:rPr>
                      <w:rFonts w:eastAsia="Calibri"/>
                      <w:sz w:val="24"/>
                      <w:szCs w:val="24"/>
                    </w:rPr>
                  </w:pPr>
                  <w:r w:rsidRPr="00E45665">
                    <w:rPr>
                      <w:rFonts w:eastAsia="Calibri"/>
                      <w:sz w:val="24"/>
                      <w:szCs w:val="24"/>
                    </w:rPr>
                    <w:t>Отказ в приеме заявления и документов</w:t>
                  </w:r>
                  <w:r w:rsidRPr="00E45665">
                    <w:rPr>
                      <w:sz w:val="24"/>
                      <w:szCs w:val="24"/>
                    </w:rPr>
                    <w:t>, выдача (направления) уведомления об отказе в приеме документов (не более 1 рабочего дня)</w:t>
                  </w:r>
                </w:p>
              </w:txbxContent>
            </v:textbox>
          </v:shape>
        </w:pict>
      </w:r>
      <w:r>
        <w:rPr>
          <w:noProof/>
        </w:rPr>
        <w:pict>
          <v:shape id="AutoShape 1050" o:spid="_x0000_s1208" type="#_x0000_t32" style="position:absolute;left:0;text-align:left;margin-left:382.2pt;margin-top:352.3pt;width:0;height:3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94MwIAAGA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">
            <v:stroke endarrow="block"/>
          </v:shape>
        </w:pict>
      </w:r>
      <w:r>
        <w:rPr>
          <w:noProof/>
        </w:rPr>
        <w:pict>
          <v:shape id="AutoShape 1048" o:spid="_x0000_s1206" type="#_x0000_t109" style="position:absolute;left:0;text-align:left;margin-left:176.85pt;margin-top:326.7pt;width:314.25pt;height:24.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">
            <v:textbox>
              <w:txbxContent>
                <w:p w:rsidR="002342D8" w:rsidRPr="00E45665" w:rsidRDefault="002342D8" w:rsidP="005A7D59">
                  <w:pPr>
                    <w:jc w:val="center"/>
                    <w:rPr>
                      <w:rFonts w:ascii="Calibri" w:eastAsia="Calibri" w:hAnsi="Calibri"/>
                      <w:sz w:val="24"/>
                      <w:szCs w:val="24"/>
                    </w:rPr>
                  </w:pPr>
                  <w:r w:rsidRPr="00E45665">
                    <w:rPr>
                      <w:sz w:val="24"/>
                      <w:szCs w:val="24"/>
                    </w:rPr>
                    <w:t>Рассмотрение заявления и документов</w:t>
                  </w:r>
                </w:p>
              </w:txbxContent>
            </v:textbox>
          </v:shape>
        </w:pict>
      </w:r>
      <w:r>
        <w:rPr>
          <w:noProof/>
        </w:rPr>
        <w:pict>
          <v:rect id="Rectangle 1047" o:spid="_x0000_s1205" style="position:absolute;left:0;text-align:left;margin-left:281.8pt;margin-top:390.55pt;width:207.7pt;height:149.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">
            <v:textbox>
              <w:txbxContent>
                <w:p w:rsidR="002342D8" w:rsidRPr="00E45665" w:rsidRDefault="002342D8" w:rsidP="005A7D59">
                  <w:pPr>
                    <w:rPr>
                      <w:sz w:val="24"/>
                      <w:szCs w:val="24"/>
                    </w:rPr>
                  </w:pPr>
                  <w:r w:rsidRPr="00E45665">
                    <w:rPr>
                      <w:sz w:val="24"/>
                      <w:szCs w:val="24"/>
                    </w:rPr>
                    <w:t>Мотивированный отказ в зачислении в образовательную организацию:</w:t>
                  </w:r>
                </w:p>
                <w:p w:rsidR="002342D8" w:rsidRPr="00E45665" w:rsidRDefault="002342D8" w:rsidP="005A7D59">
                  <w:pPr>
                    <w:rPr>
                      <w:sz w:val="24"/>
                      <w:szCs w:val="24"/>
                    </w:rPr>
                  </w:pPr>
                  <w:r w:rsidRPr="00E45665">
                    <w:rPr>
                      <w:sz w:val="24"/>
                      <w:szCs w:val="24"/>
                    </w:rPr>
                    <w:t xml:space="preserve">в течение 3 рабочих дней после завершения приема заявлений о зачислении (в период приема с 01 апреля до 30 июня текущего года); </w:t>
                  </w:r>
                </w:p>
                <w:p w:rsidR="002342D8" w:rsidRPr="00E45665" w:rsidRDefault="002342D8" w:rsidP="005A7D59">
                  <w:pPr>
                    <w:rPr>
                      <w:sz w:val="24"/>
                      <w:szCs w:val="24"/>
                    </w:rPr>
                  </w:pPr>
                  <w:r w:rsidRPr="00E45665">
                    <w:rPr>
                      <w:sz w:val="24"/>
                      <w:szCs w:val="24"/>
                    </w:rPr>
                    <w:t>в течение 5 рабочих дней со дня регистрации заявления в АИС «ЭПОС» (в период с 06 июля по 05 сентября текущего года).</w:t>
                  </w:r>
                </w:p>
              </w:txbxContent>
            </v:textbox>
          </v:rect>
        </w:pict>
      </w:r>
    </w:p>
    <w:p w:rsidR="000277AF" w:rsidRPr="000277AF" w:rsidRDefault="002342D8" w:rsidP="005A7D59">
      <w:pPr>
        <w:pStyle w:val="ConsPlusNormal"/>
        <w:jc w:val="right"/>
        <w:outlineLvl w:val="1"/>
      </w:pPr>
      <w:r>
        <w:rPr>
          <w:noProof/>
        </w:rPr>
        <w:pict>
          <v:shape id="AutoShape 1049" o:spid="_x0000_s1207" type="#_x0000_t32" style="position:absolute;left:0;text-align:left;margin-left:195.9pt;margin-top:350.1pt;width:27.8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b0MwIAAGA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" adj="-207065,-1,-207065">
            <v:stroke endarrow="block"/>
          </v:shape>
        </w:pict>
      </w:r>
      <w:r>
        <w:rPr>
          <w:noProof/>
        </w:rPr>
        <w:pict>
          <v:rect id="Rectangle 1046" o:spid="_x0000_s1204" style="position:absolute;left:0;text-align:left;margin-left:2.2pt;margin-top:364pt;width:250.9pt;height:185.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">
            <v:textbox>
              <w:txbxContent>
                <w:p w:rsidR="002342D8" w:rsidRPr="00E45665" w:rsidRDefault="002342D8" w:rsidP="005A7D59">
                  <w:pPr>
                    <w:rPr>
                      <w:sz w:val="24"/>
                      <w:szCs w:val="24"/>
                    </w:rPr>
                  </w:pPr>
                  <w:r w:rsidRPr="00E45665">
                    <w:rPr>
                      <w:sz w:val="24"/>
                      <w:szCs w:val="24"/>
                    </w:rPr>
                    <w:t>Издание приказа о зачислении в образовательную организацию:</w:t>
                  </w:r>
                </w:p>
                <w:p w:rsidR="002342D8" w:rsidRPr="00E45665" w:rsidRDefault="002342D8" w:rsidP="005A7D59">
                  <w:pPr>
                    <w:rPr>
                      <w:sz w:val="24"/>
                      <w:szCs w:val="24"/>
                    </w:rPr>
                  </w:pPr>
                  <w:r w:rsidRPr="00E45665">
                    <w:rPr>
                      <w:sz w:val="24"/>
                      <w:szCs w:val="24"/>
                    </w:rPr>
                    <w:t xml:space="preserve">в течение 3 рабочих дней после завершения приема заявлений о зачислении (в период приема с 01 апреля до 30 июня текущего года); </w:t>
                  </w:r>
                </w:p>
                <w:p w:rsidR="002342D8" w:rsidRPr="00E45665" w:rsidRDefault="002342D8" w:rsidP="005A7D59">
                  <w:pPr>
                    <w:rPr>
                      <w:sz w:val="24"/>
                      <w:szCs w:val="24"/>
                    </w:rPr>
                  </w:pPr>
                  <w:r w:rsidRPr="00E45665">
                    <w:rPr>
                      <w:sz w:val="24"/>
                      <w:szCs w:val="24"/>
                    </w:rPr>
                    <w:t>в течение 5 рабочих дней со дня регистрации заявления в АИС «ЭПОС» (в период с 06 июля по 05 сентября текущего года).</w:t>
                  </w:r>
                </w:p>
              </w:txbxContent>
            </v:textbox>
          </v:rect>
        </w:pict>
      </w:r>
    </w:p>
    <w:sectPr w:rsidR="000277AF" w:rsidRPr="000277AF" w:rsidSect="008936CD">
      <w:pgSz w:w="11900" w:h="16820"/>
      <w:pgMar w:top="1134" w:right="851" w:bottom="567" w:left="1134"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58" w:rsidRDefault="000E3058">
      <w:pPr>
        <w:spacing w:after="0" w:line="240" w:lineRule="auto"/>
      </w:pPr>
      <w:r>
        <w:separator/>
      </w:r>
    </w:p>
  </w:endnote>
  <w:endnote w:type="continuationSeparator" w:id="0">
    <w:p w:rsidR="000E3058" w:rsidRDefault="000E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58" w:rsidRDefault="000E3058">
      <w:pPr>
        <w:spacing w:after="0" w:line="240" w:lineRule="auto"/>
      </w:pPr>
      <w:r>
        <w:separator/>
      </w:r>
    </w:p>
  </w:footnote>
  <w:footnote w:type="continuationSeparator" w:id="0">
    <w:p w:rsidR="000E3058" w:rsidRDefault="000E3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974"/>
    <w:multiLevelType w:val="multilevel"/>
    <w:tmpl w:val="339A1AB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BD03BDE"/>
    <w:multiLevelType w:val="hybridMultilevel"/>
    <w:tmpl w:val="5106E324"/>
    <w:lvl w:ilvl="0" w:tplc="2E54ADE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86159D"/>
    <w:multiLevelType w:val="hybridMultilevel"/>
    <w:tmpl w:val="A42CC58E"/>
    <w:lvl w:ilvl="0" w:tplc="55AC25E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B20F71"/>
    <w:multiLevelType w:val="hybridMultilevel"/>
    <w:tmpl w:val="5D2E2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E4AC3"/>
    <w:multiLevelType w:val="hybridMultilevel"/>
    <w:tmpl w:val="A84606B8"/>
    <w:lvl w:ilvl="0" w:tplc="91DC1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F201E0"/>
    <w:multiLevelType w:val="hybridMultilevel"/>
    <w:tmpl w:val="A3684C9A"/>
    <w:lvl w:ilvl="0" w:tplc="CD42D7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1C73C1"/>
    <w:multiLevelType w:val="hybridMultilevel"/>
    <w:tmpl w:val="ABDCB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77AF"/>
    <w:rsid w:val="000277AF"/>
    <w:rsid w:val="000426AF"/>
    <w:rsid w:val="000955FE"/>
    <w:rsid w:val="000D5100"/>
    <w:rsid w:val="000E3058"/>
    <w:rsid w:val="00154A80"/>
    <w:rsid w:val="001556CB"/>
    <w:rsid w:val="00157FEF"/>
    <w:rsid w:val="00172EC8"/>
    <w:rsid w:val="001845AD"/>
    <w:rsid w:val="001E379C"/>
    <w:rsid w:val="002342D8"/>
    <w:rsid w:val="002473C9"/>
    <w:rsid w:val="002F035E"/>
    <w:rsid w:val="0030357A"/>
    <w:rsid w:val="00370CC4"/>
    <w:rsid w:val="003F2EAB"/>
    <w:rsid w:val="00402DA3"/>
    <w:rsid w:val="004732D5"/>
    <w:rsid w:val="00500625"/>
    <w:rsid w:val="00591B14"/>
    <w:rsid w:val="005959C6"/>
    <w:rsid w:val="005A7D59"/>
    <w:rsid w:val="005E52EB"/>
    <w:rsid w:val="006417E6"/>
    <w:rsid w:val="007559D5"/>
    <w:rsid w:val="00766574"/>
    <w:rsid w:val="00787F04"/>
    <w:rsid w:val="00793919"/>
    <w:rsid w:val="00793921"/>
    <w:rsid w:val="00811597"/>
    <w:rsid w:val="008936CD"/>
    <w:rsid w:val="008A072D"/>
    <w:rsid w:val="009334EF"/>
    <w:rsid w:val="009A23B3"/>
    <w:rsid w:val="009F22E7"/>
    <w:rsid w:val="009F2754"/>
    <w:rsid w:val="00A27FF7"/>
    <w:rsid w:val="00A353D0"/>
    <w:rsid w:val="00A91D0E"/>
    <w:rsid w:val="00AB1E20"/>
    <w:rsid w:val="00AD0BC2"/>
    <w:rsid w:val="00B03A2E"/>
    <w:rsid w:val="00B04BA6"/>
    <w:rsid w:val="00B61866"/>
    <w:rsid w:val="00BE166B"/>
    <w:rsid w:val="00BF64EA"/>
    <w:rsid w:val="00C23FA6"/>
    <w:rsid w:val="00D47D12"/>
    <w:rsid w:val="00E16D85"/>
    <w:rsid w:val="00EF429E"/>
    <w:rsid w:val="00F01D6B"/>
    <w:rsid w:val="00F04B77"/>
    <w:rsid w:val="00F22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0"/>
    <o:shapelayout v:ext="edit">
      <o:idmap v:ext="edit" data="1"/>
      <o:rules v:ext="edit">
        <o:r id="V:Rule1" type="connector" idref="#AutoShape 1049"/>
        <o:r id="V:Rule2" type="connector" idref="#AutoShape 1044"/>
        <o:r id="V:Rule3" type="connector" idref="#AutoShape 1039"/>
        <o:r id="V:Rule4" type="connector" idref="#AutoShape 1050"/>
        <o:r id="V:Rule5" type="connector" idref="#AutoShape 1037"/>
        <o:r id="V:Rule6" type="connector" idref="#AutoShape 1038"/>
        <o:r id="V:Rule7" type="connector" idref="#AutoShape 1045"/>
        <o:r id="V:Rule8" type="connector" idref="#AutoShape 1051"/>
        <o:r id="V:Rule9" type="connector" idref="#AutoShape 1042"/>
        <o:r id="V:Rule10" type="connector" idref="#AutoShape 1040"/>
        <o:r id="V:Rule11" type="connector" idref="#AutoShape 1033"/>
        <o:r id="V:Rule12" type="connector" idref="#AutoShape 1035"/>
      </o:rules>
    </o:shapelayout>
  </w:shapeDefaults>
  <w:decimalSymbol w:val=","/>
  <w:listSeparator w:val=";"/>
  <w14:docId w14:val="60F44AAD"/>
  <w15:docId w15:val="{2DE71519-FCDB-40DE-8311-2A32E668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12"/>
  </w:style>
  <w:style w:type="paragraph" w:styleId="1">
    <w:name w:val="heading 1"/>
    <w:basedOn w:val="a"/>
    <w:next w:val="a"/>
    <w:link w:val="10"/>
    <w:qFormat/>
    <w:rsid w:val="000277AF"/>
    <w:pPr>
      <w:keepNext/>
      <w:spacing w:after="0" w:line="240" w:lineRule="auto"/>
      <w:ind w:right="-1" w:firstLine="709"/>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277AF"/>
    <w:pPr>
      <w:keepNext/>
      <w:spacing w:after="0" w:line="240" w:lineRule="auto"/>
      <w:ind w:right="-1"/>
      <w:jc w:val="both"/>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77AF"/>
  </w:style>
  <w:style w:type="character" w:customStyle="1" w:styleId="a4">
    <w:name w:val="Дата Знак"/>
    <w:basedOn w:val="a0"/>
    <w:link w:val="a3"/>
    <w:uiPriority w:val="99"/>
    <w:semiHidden/>
    <w:rsid w:val="000277AF"/>
  </w:style>
  <w:style w:type="character" w:customStyle="1" w:styleId="10">
    <w:name w:val="Заголовок 1 Знак"/>
    <w:basedOn w:val="a0"/>
    <w:link w:val="1"/>
    <w:rsid w:val="000277A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277AF"/>
    <w:rPr>
      <w:rFonts w:ascii="Times New Roman" w:eastAsia="Times New Roman" w:hAnsi="Times New Roman" w:cs="Times New Roman"/>
      <w:sz w:val="24"/>
      <w:szCs w:val="20"/>
    </w:rPr>
  </w:style>
  <w:style w:type="numbering" w:customStyle="1" w:styleId="11">
    <w:name w:val="Нет списка1"/>
    <w:next w:val="a2"/>
    <w:semiHidden/>
    <w:rsid w:val="000277AF"/>
  </w:style>
  <w:style w:type="paragraph" w:styleId="a5">
    <w:name w:val="caption"/>
    <w:basedOn w:val="a"/>
    <w:next w:val="a"/>
    <w:qFormat/>
    <w:rsid w:val="000277AF"/>
    <w:pPr>
      <w:widowControl w:val="0"/>
      <w:spacing w:after="0" w:line="360" w:lineRule="exact"/>
      <w:jc w:val="center"/>
    </w:pPr>
    <w:rPr>
      <w:rFonts w:ascii="Times New Roman" w:eastAsia="Times New Roman" w:hAnsi="Times New Roman" w:cs="Times New Roman"/>
      <w:b/>
      <w:snapToGrid w:val="0"/>
      <w:sz w:val="32"/>
      <w:szCs w:val="20"/>
      <w:lang w:eastAsia="ru-RU"/>
    </w:rPr>
  </w:style>
  <w:style w:type="paragraph" w:styleId="a6">
    <w:name w:val="Body Text"/>
    <w:basedOn w:val="a"/>
    <w:link w:val="a7"/>
    <w:rsid w:val="000277AF"/>
    <w:pPr>
      <w:spacing w:after="0" w:line="240" w:lineRule="auto"/>
      <w:ind w:right="3117"/>
    </w:pPr>
    <w:rPr>
      <w:rFonts w:ascii="Courier New" w:eastAsia="Times New Roman" w:hAnsi="Courier New" w:cs="Times New Roman"/>
      <w:sz w:val="26"/>
      <w:szCs w:val="20"/>
    </w:rPr>
  </w:style>
  <w:style w:type="character" w:customStyle="1" w:styleId="a7">
    <w:name w:val="Основной текст Знак"/>
    <w:basedOn w:val="a0"/>
    <w:link w:val="a6"/>
    <w:rsid w:val="000277AF"/>
    <w:rPr>
      <w:rFonts w:ascii="Courier New" w:eastAsia="Times New Roman" w:hAnsi="Courier New" w:cs="Times New Roman"/>
      <w:sz w:val="26"/>
      <w:szCs w:val="20"/>
    </w:rPr>
  </w:style>
  <w:style w:type="paragraph" w:styleId="a8">
    <w:name w:val="Body Text Indent"/>
    <w:basedOn w:val="a"/>
    <w:link w:val="a9"/>
    <w:rsid w:val="000277AF"/>
    <w:pPr>
      <w:spacing w:after="0" w:line="240" w:lineRule="auto"/>
      <w:ind w:right="-1"/>
      <w:jc w:val="both"/>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rsid w:val="000277AF"/>
    <w:rPr>
      <w:rFonts w:ascii="Times New Roman" w:eastAsia="Times New Roman" w:hAnsi="Times New Roman" w:cs="Times New Roman"/>
      <w:sz w:val="26"/>
      <w:szCs w:val="20"/>
      <w:lang w:eastAsia="ru-RU"/>
    </w:rPr>
  </w:style>
  <w:style w:type="paragraph" w:styleId="aa">
    <w:name w:val="footer"/>
    <w:basedOn w:val="a"/>
    <w:link w:val="ab"/>
    <w:uiPriority w:val="99"/>
    <w:rsid w:val="000277A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0277AF"/>
    <w:rPr>
      <w:rFonts w:ascii="Times New Roman" w:eastAsia="Times New Roman" w:hAnsi="Times New Roman" w:cs="Times New Roman"/>
      <w:sz w:val="20"/>
      <w:szCs w:val="20"/>
      <w:lang w:eastAsia="ru-RU"/>
    </w:rPr>
  </w:style>
  <w:style w:type="character" w:styleId="ac">
    <w:name w:val="page number"/>
    <w:basedOn w:val="a0"/>
    <w:rsid w:val="000277AF"/>
  </w:style>
  <w:style w:type="paragraph" w:styleId="ad">
    <w:name w:val="header"/>
    <w:basedOn w:val="a"/>
    <w:link w:val="ae"/>
    <w:uiPriority w:val="99"/>
    <w:rsid w:val="000277A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0277AF"/>
    <w:rPr>
      <w:rFonts w:ascii="Times New Roman" w:eastAsia="Times New Roman" w:hAnsi="Times New Roman" w:cs="Times New Roman"/>
      <w:sz w:val="20"/>
      <w:szCs w:val="20"/>
      <w:lang w:eastAsia="ru-RU"/>
    </w:rPr>
  </w:style>
  <w:style w:type="paragraph" w:styleId="af">
    <w:name w:val="Balloon Text"/>
    <w:basedOn w:val="a"/>
    <w:link w:val="af0"/>
    <w:rsid w:val="000277AF"/>
    <w:pPr>
      <w:spacing w:after="0" w:line="240" w:lineRule="auto"/>
    </w:pPr>
    <w:rPr>
      <w:rFonts w:ascii="Segoe UI" w:eastAsia="Times New Roman" w:hAnsi="Segoe UI" w:cs="Times New Roman"/>
      <w:sz w:val="18"/>
      <w:szCs w:val="18"/>
    </w:rPr>
  </w:style>
  <w:style w:type="character" w:customStyle="1" w:styleId="af0">
    <w:name w:val="Текст выноски Знак"/>
    <w:basedOn w:val="a0"/>
    <w:link w:val="af"/>
    <w:rsid w:val="000277AF"/>
    <w:rPr>
      <w:rFonts w:ascii="Segoe UI" w:eastAsia="Times New Roman" w:hAnsi="Segoe UI" w:cs="Times New Roman"/>
      <w:sz w:val="18"/>
      <w:szCs w:val="18"/>
    </w:rPr>
  </w:style>
  <w:style w:type="paragraph" w:customStyle="1" w:styleId="af1">
    <w:name w:val="Форма"/>
    <w:rsid w:val="000277AF"/>
    <w:pPr>
      <w:spacing w:after="0" w:line="240" w:lineRule="auto"/>
    </w:pPr>
    <w:rPr>
      <w:rFonts w:ascii="Times New Roman" w:eastAsia="Times New Roman" w:hAnsi="Times New Roman" w:cs="Times New Roman"/>
      <w:sz w:val="28"/>
      <w:szCs w:val="28"/>
      <w:lang w:eastAsia="ru-RU"/>
    </w:rPr>
  </w:style>
  <w:style w:type="character" w:styleId="af2">
    <w:name w:val="Hyperlink"/>
    <w:uiPriority w:val="99"/>
    <w:unhideWhenUsed/>
    <w:rsid w:val="000277AF"/>
    <w:rPr>
      <w:color w:val="0000FF"/>
      <w:u w:val="single"/>
    </w:rPr>
  </w:style>
  <w:style w:type="paragraph" w:styleId="af3">
    <w:name w:val="Normal (Web)"/>
    <w:basedOn w:val="a"/>
    <w:uiPriority w:val="99"/>
    <w:unhideWhenUsed/>
    <w:rsid w:val="00027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27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277A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277AF"/>
    <w:rPr>
      <w:rFonts w:ascii="Times New Roman" w:eastAsia="Times New Roman" w:hAnsi="Times New Roman" w:cs="Times New Roman"/>
      <w:sz w:val="28"/>
      <w:szCs w:val="28"/>
      <w:lang w:eastAsia="ru-RU"/>
    </w:rPr>
  </w:style>
  <w:style w:type="paragraph" w:customStyle="1" w:styleId="ConsPlusNonformat">
    <w:name w:val="ConsPlusNonformat"/>
    <w:uiPriority w:val="99"/>
    <w:rsid w:val="000277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7AF"/>
    <w:pPr>
      <w:widowControl w:val="0"/>
      <w:autoSpaceDE w:val="0"/>
      <w:autoSpaceDN w:val="0"/>
      <w:spacing w:after="0" w:line="240" w:lineRule="auto"/>
    </w:pPr>
    <w:rPr>
      <w:rFonts w:ascii="Calibri" w:eastAsia="Times New Roman" w:hAnsi="Calibri" w:cs="Calibri"/>
      <w:b/>
      <w:szCs w:val="20"/>
      <w:lang w:eastAsia="ru-RU"/>
    </w:rPr>
  </w:style>
  <w:style w:type="paragraph" w:styleId="af4">
    <w:name w:val="List Paragraph"/>
    <w:basedOn w:val="a"/>
    <w:uiPriority w:val="34"/>
    <w:qFormat/>
    <w:rsid w:val="000277AF"/>
    <w:pPr>
      <w:spacing w:after="0" w:line="240" w:lineRule="auto"/>
      <w:ind w:left="720"/>
      <w:contextualSpacing/>
    </w:pPr>
    <w:rPr>
      <w:rFonts w:ascii="Times New Roman" w:eastAsia="Calibri" w:hAnsi="Times New Roman" w:cs="Times New Roman"/>
      <w:sz w:val="24"/>
      <w:szCs w:val="24"/>
      <w:lang w:eastAsia="ru-RU"/>
    </w:rPr>
  </w:style>
  <w:style w:type="table" w:styleId="af5">
    <w:name w:val="Table Grid"/>
    <w:basedOn w:val="a1"/>
    <w:rsid w:val="00027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6FD9EAFC21603C55B2BC9F968862927651D34B91AEE5BCA3B2E7A9B2194004F67B6434BD353D6A3334116265C346A9EB91A29EEAD5AD621066E9D38U9J" TargetMode="External"/><Relationship Id="rId13" Type="http://schemas.openxmlformats.org/officeDocument/2006/relationships/hyperlink" Target="https://login.consultant.ru/link/?req=doc&amp;base=LAW&amp;n=454013&amp;dst=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4142&amp;dst=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1742&amp;dst=5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62983&amp;dst=56" TargetMode="External"/><Relationship Id="rId4" Type="http://schemas.openxmlformats.org/officeDocument/2006/relationships/settings" Target="settings.xml"/><Relationship Id="rId9" Type="http://schemas.openxmlformats.org/officeDocument/2006/relationships/hyperlink" Target="https://login.consultant.ru/link/?req=doc&amp;base=LAW&amp;n=452712&amp;dst=279" TargetMode="External"/><Relationship Id="rId14" Type="http://schemas.openxmlformats.org/officeDocument/2006/relationships/hyperlink" Target="https://login.consultant.ru/link/?req=doc&amp;base=LAW&amp;n=452680&amp;dst=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CB8AD-D6D3-4588-AF5A-A1DB7E1D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6481</Words>
  <Characters>36943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Костарева Ольга Владимировна</dc:creator>
  <cp:lastModifiedBy>Елена</cp:lastModifiedBy>
  <cp:revision>6</cp:revision>
  <dcterms:created xsi:type="dcterms:W3CDTF">2024-03-12T07:42:00Z</dcterms:created>
  <dcterms:modified xsi:type="dcterms:W3CDTF">2024-04-12T06:50:00Z</dcterms:modified>
</cp:coreProperties>
</file>